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國立成功大學附設高級工業職業進修學校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3B91">
        <w:rPr>
          <w:rFonts w:ascii="標楷體" w:eastAsia="標楷體" w:hAnsi="標楷體"/>
          <w:color w:val="000000"/>
          <w:sz w:val="28"/>
          <w:szCs w:val="28"/>
        </w:rPr>
        <w:t>5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7623B" w:rsidRPr="00AC7D53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A2E01" w:rsidRPr="00AC7D5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7623B" w:rsidRPr="00AC7D53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遴聘兼任教師</w:t>
      </w:r>
    </w:p>
    <w:p w:rsidR="0032059E" w:rsidRPr="00AC7D53" w:rsidRDefault="00332593" w:rsidP="0032059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一 遴聘兼任教師類科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及名額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4"/>
        <w:gridCol w:w="1843"/>
        <w:gridCol w:w="1277"/>
        <w:gridCol w:w="2969"/>
      </w:tblGrid>
      <w:tr w:rsidR="007A2E01" w:rsidRPr="00AC7D53" w:rsidTr="00240914">
        <w:trPr>
          <w:trHeight w:val="340"/>
        </w:trPr>
        <w:tc>
          <w:tcPr>
            <w:tcW w:w="366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472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科     別</w:t>
            </w:r>
          </w:p>
        </w:tc>
        <w:tc>
          <w:tcPr>
            <w:tcW w:w="957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兼課教師人數</w:t>
            </w:r>
          </w:p>
        </w:tc>
        <w:tc>
          <w:tcPr>
            <w:tcW w:w="663" w:type="pct"/>
            <w:shd w:val="clear" w:color="auto" w:fill="BFBFBF"/>
            <w:vAlign w:val="center"/>
          </w:tcPr>
          <w:p w:rsidR="007A2E01" w:rsidRPr="00AC7D53" w:rsidRDefault="007A2E01" w:rsidP="005657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上課節數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7A2E01" w:rsidRPr="00AC7D53" w:rsidRDefault="007A2E01" w:rsidP="007A2E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7D53">
              <w:rPr>
                <w:rFonts w:ascii="標楷體" w:eastAsia="標楷體" w:hAnsi="標楷體" w:hint="eastAsia"/>
                <w:color w:val="000000"/>
              </w:rPr>
              <w:t>上</w:t>
            </w:r>
            <w:r w:rsidRPr="00AC7D53">
              <w:rPr>
                <w:rFonts w:ascii="標楷體" w:eastAsia="標楷體" w:hAnsi="標楷體"/>
                <w:color w:val="000000"/>
              </w:rPr>
              <w:t>課時間</w:t>
            </w:r>
          </w:p>
        </w:tc>
      </w:tr>
      <w:tr w:rsidR="007A2E01" w:rsidRPr="00AC7D53" w:rsidTr="00240914">
        <w:trPr>
          <w:trHeight w:val="340"/>
        </w:trPr>
        <w:tc>
          <w:tcPr>
            <w:tcW w:w="366" w:type="pct"/>
            <w:vAlign w:val="center"/>
          </w:tcPr>
          <w:p w:rsidR="007A2E01" w:rsidRPr="00AC7D53" w:rsidRDefault="00ED2CF6" w:rsidP="008F4E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72" w:type="pct"/>
            <w:vAlign w:val="center"/>
          </w:tcPr>
          <w:p w:rsidR="007A2E01" w:rsidRPr="00AC7D53" w:rsidRDefault="00B61A0C" w:rsidP="004B599A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訊科</w:t>
            </w:r>
            <w:r w:rsidR="00E44D8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(電</w:t>
            </w:r>
            <w:r w:rsidR="00E44D8F">
              <w:rPr>
                <w:rFonts w:ascii="標楷體" w:eastAsia="標楷體" w:hAnsi="標楷體"/>
                <w:color w:val="000000"/>
                <w:sz w:val="32"/>
                <w:szCs w:val="32"/>
              </w:rPr>
              <w:t>子學</w:t>
            </w:r>
            <w:r w:rsidR="00E44D8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957" w:type="pct"/>
            <w:vAlign w:val="center"/>
          </w:tcPr>
          <w:p w:rsidR="007A2E01" w:rsidRPr="00AC7D53" w:rsidRDefault="007A2E01" w:rsidP="00E51F6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3" w:type="pct"/>
            <w:vAlign w:val="center"/>
          </w:tcPr>
          <w:p w:rsidR="007A2E01" w:rsidRPr="00AC7D53" w:rsidRDefault="00B61A0C" w:rsidP="00C45D0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="007A2E01"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節</w:t>
            </w:r>
          </w:p>
        </w:tc>
        <w:tc>
          <w:tcPr>
            <w:tcW w:w="1542" w:type="pct"/>
            <w:vAlign w:val="center"/>
          </w:tcPr>
          <w:p w:rsidR="00B61A0C" w:rsidRPr="00AC7D53" w:rsidRDefault="00B61A0C" w:rsidP="00B61A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期</w:t>
            </w:r>
            <w:r w:rsidR="00ED2CF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</w:p>
          <w:p w:rsidR="007A2E01" w:rsidRPr="00AC7D53" w:rsidRDefault="00B61A0C" w:rsidP="00B61A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18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：05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~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AC7D53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AC7D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：30)</w:t>
            </w:r>
          </w:p>
        </w:tc>
      </w:tr>
      <w:tr w:rsidR="00240914" w:rsidRPr="00AC7D53" w:rsidTr="00240914">
        <w:trPr>
          <w:trHeight w:val="340"/>
        </w:trPr>
        <w:tc>
          <w:tcPr>
            <w:tcW w:w="366" w:type="pct"/>
            <w:vAlign w:val="center"/>
          </w:tcPr>
          <w:p w:rsidR="00240914" w:rsidRDefault="00240914" w:rsidP="008F4E5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72" w:type="pct"/>
            <w:vAlign w:val="center"/>
          </w:tcPr>
          <w:p w:rsidR="00240914" w:rsidRPr="00AC7D53" w:rsidRDefault="00240914" w:rsidP="004B599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機科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動控制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957" w:type="pct"/>
            <w:vAlign w:val="center"/>
          </w:tcPr>
          <w:p w:rsidR="00240914" w:rsidRPr="00AC7D53" w:rsidRDefault="00240914" w:rsidP="00E51F6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3" w:type="pct"/>
            <w:vAlign w:val="center"/>
          </w:tcPr>
          <w:p w:rsidR="00240914" w:rsidRPr="00AC7D53" w:rsidRDefault="00240914" w:rsidP="00C45D0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2節</w:t>
            </w:r>
          </w:p>
        </w:tc>
        <w:tc>
          <w:tcPr>
            <w:tcW w:w="1542" w:type="pct"/>
            <w:vAlign w:val="center"/>
          </w:tcPr>
          <w:p w:rsidR="00240914" w:rsidRDefault="00240914" w:rsidP="00B61A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期三</w:t>
            </w:r>
          </w:p>
          <w:p w:rsidR="00240914" w:rsidRPr="00AC7D53" w:rsidRDefault="00240914" w:rsidP="00DF209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(20</w:t>
            </w:r>
            <w:r w:rsidR="00DF20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 ~ 22</w:t>
            </w:r>
            <w:r w:rsidR="00DF20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10)</w:t>
            </w:r>
          </w:p>
        </w:tc>
      </w:tr>
    </w:tbl>
    <w:p w:rsidR="00332593" w:rsidRPr="00AC7D53" w:rsidRDefault="00332593" w:rsidP="000C776E">
      <w:pPr>
        <w:snapToGrid w:val="0"/>
        <w:spacing w:beforeLines="25" w:before="90" w:line="240" w:lineRule="atLeas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二 上課時間:週一至週五, 18: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05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~22:10</w:t>
      </w:r>
    </w:p>
    <w:p w:rsidR="002C70D1" w:rsidRPr="00AC7D5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上課地點(校址)：台南市東區大學路1號(唯農大樓)。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三 報名資格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四 報名時間：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即日起至 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D2CF6">
        <w:rPr>
          <w:rFonts w:ascii="標楷體" w:eastAsia="標楷體" w:hAnsi="標楷體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年 </w:t>
      </w:r>
      <w:r w:rsidR="00092E00" w:rsidRPr="00AC7D53">
        <w:rPr>
          <w:rFonts w:ascii="標楷體" w:eastAsia="標楷體" w:hAnsi="標楷體"/>
          <w:color w:val="000000"/>
          <w:sz w:val="28"/>
          <w:szCs w:val="28"/>
        </w:rPr>
        <w:t>2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FA46D9">
        <w:rPr>
          <w:rFonts w:ascii="標楷體" w:eastAsia="標楷體" w:hAnsi="標楷體" w:hint="eastAsia"/>
          <w:color w:val="000000"/>
          <w:sz w:val="28"/>
          <w:szCs w:val="28"/>
        </w:rPr>
        <w:t>8</w:t>
      </w:r>
      <w:bookmarkStart w:id="0" w:name="_GoBack"/>
      <w:bookmarkEnd w:id="0"/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日 </w:t>
      </w:r>
      <w:r w:rsidR="005657FD" w:rsidRPr="00AC7D53">
        <w:rPr>
          <w:rFonts w:ascii="標楷體" w:eastAsia="標楷體" w:hAnsi="標楷體" w:hint="eastAsia"/>
          <w:color w:val="000000"/>
          <w:sz w:val="28"/>
          <w:szCs w:val="28"/>
        </w:rPr>
        <w:t>上午11時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5657FD"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五 報名方式：</w:t>
      </w:r>
    </w:p>
    <w:p w:rsidR="00332593" w:rsidRPr="00AC7D53" w:rsidRDefault="00F370D5" w:rsidP="00ED2CF6">
      <w:pPr>
        <w:snapToGrid w:val="0"/>
        <w:spacing w:beforeLines="25" w:before="90" w:line="240" w:lineRule="atLeast"/>
        <w:ind w:leftChars="413" w:left="992" w:hanging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表中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所列證件</w:t>
      </w:r>
      <w:r w:rsidR="00377F26" w:rsidRPr="00AC7D53">
        <w:rPr>
          <w:rFonts w:ascii="標楷體" w:eastAsia="標楷體" w:hAnsi="標楷體" w:hint="eastAsia"/>
          <w:color w:val="000000"/>
          <w:sz w:val="28"/>
          <w:szCs w:val="28"/>
        </w:rPr>
        <w:t>三項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請自行掃描成PDF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電子檔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3B2D">
        <w:rPr>
          <w:rFonts w:ascii="標楷體" w:eastAsia="標楷體" w:hAnsi="標楷體" w:hint="eastAsia"/>
          <w:color w:val="000000"/>
          <w:sz w:val="28"/>
          <w:szCs w:val="28"/>
        </w:rPr>
        <w:t>所需</w:t>
      </w:r>
      <w:r w:rsidR="002C70D1" w:rsidRPr="00AC7D53">
        <w:rPr>
          <w:rFonts w:ascii="標楷體" w:eastAsia="標楷體" w:hAnsi="標楷體" w:hint="eastAsia"/>
          <w:color w:val="000000"/>
          <w:sz w:val="28"/>
          <w:szCs w:val="28"/>
        </w:rPr>
        <w:t>文件再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以email方式寄發至</w:t>
      </w:r>
      <w:r w:rsidR="00ED2CF6">
        <w:rPr>
          <w:rFonts w:ascii="標楷體" w:eastAsia="標楷體" w:hAnsi="標楷體"/>
          <w:color w:val="000000"/>
          <w:sz w:val="28"/>
          <w:szCs w:val="28"/>
        </w:rPr>
        <w:t>lctu</w:t>
      </w:r>
      <w:r w:rsidRPr="00AC7D5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為憑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校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應個資法</w:t>
      </w:r>
      <w:r w:rsidR="00177898" w:rsidRPr="00AC7D53">
        <w:rPr>
          <w:rFonts w:ascii="標楷體" w:eastAsia="標楷體" w:hAnsi="標楷體" w:hint="eastAsia"/>
          <w:color w:val="000000"/>
          <w:sz w:val="28"/>
          <w:szCs w:val="28"/>
        </w:rPr>
        <w:t>保</w:t>
      </w:r>
      <w:r w:rsidR="00177898" w:rsidRPr="00AC7D53">
        <w:rPr>
          <w:rFonts w:ascii="標楷體" w:eastAsia="標楷體" w:hAnsi="標楷體"/>
          <w:color w:val="000000"/>
          <w:sz w:val="28"/>
          <w:szCs w:val="28"/>
        </w:rPr>
        <w:t>護寄件人資料。</w:t>
      </w:r>
    </w:p>
    <w:p w:rsidR="00332593" w:rsidRPr="00AC7D5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六 遴聘方式：</w:t>
      </w:r>
    </w:p>
    <w:p w:rsidR="00332593" w:rsidRPr="00AC7D53" w:rsidRDefault="00332593" w:rsidP="00946B2E">
      <w:pPr>
        <w:snapToGrid w:val="0"/>
        <w:spacing w:beforeLines="25" w:before="90" w:line="240" w:lineRule="atLeast"/>
        <w:ind w:leftChars="-258" w:left="361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      資料審查合格者，</w:t>
      </w:r>
      <w:r w:rsidR="00346AC5" w:rsidRPr="00AC7D53">
        <w:rPr>
          <w:rFonts w:ascii="標楷體" w:eastAsia="標楷體" w:hAnsi="標楷體" w:hint="eastAsia"/>
          <w:color w:val="000000"/>
          <w:sz w:val="28"/>
          <w:szCs w:val="28"/>
        </w:rPr>
        <w:t>擇優面試錄用，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並以email方式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通知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面試時間，地點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樓會議室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32593" w:rsidRPr="00AC7D53" w:rsidRDefault="00332593" w:rsidP="00092E00">
      <w:pPr>
        <w:snapToGrid w:val="0"/>
        <w:spacing w:beforeLines="25" w:before="90" w:line="240" w:lineRule="atLeas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AC7D5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092E00"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未被通知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之教師，本校將予以保留</w:t>
      </w:r>
      <w:r w:rsidR="00946B2E" w:rsidRPr="00AC7D53">
        <w:rPr>
          <w:rFonts w:ascii="標楷體" w:eastAsia="標楷體" w:hAnsi="標楷體" w:hint="eastAsia"/>
          <w:color w:val="000000"/>
          <w:sz w:val="28"/>
          <w:szCs w:val="28"/>
        </w:rPr>
        <w:t>候用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遇有兼任代課機會即通知錄用，有效期間至 </w:t>
      </w:r>
      <w:r w:rsidR="0032059E" w:rsidRPr="00AC7D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D2CF6">
        <w:rPr>
          <w:rFonts w:ascii="標楷體" w:eastAsia="標楷體" w:hAnsi="標楷體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C776E" w:rsidRPr="00AC7D5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70D5" w:rsidRPr="00AC7D5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 日止。</w:t>
      </w:r>
    </w:p>
    <w:p w:rsidR="00332593" w:rsidRPr="00AC7D5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color w:val="000000"/>
        </w:rPr>
      </w:pPr>
      <w:r w:rsidRPr="00AC7D53">
        <w:rPr>
          <w:rFonts w:ascii="標楷體" w:eastAsia="標楷體" w:hAnsi="標楷體" w:hint="eastAsia"/>
          <w:color w:val="000000"/>
          <w:sz w:val="28"/>
          <w:szCs w:val="28"/>
        </w:rPr>
        <w:t xml:space="preserve">九 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聯絡人及電話：教學組</w:t>
      </w:r>
      <w:r w:rsidR="00ED2CF6">
        <w:rPr>
          <w:rFonts w:ascii="標楷體" w:eastAsia="標楷體" w:hAnsi="標楷體" w:hint="eastAsia"/>
          <w:color w:val="000000"/>
          <w:sz w:val="28"/>
          <w:szCs w:val="28"/>
        </w:rPr>
        <w:t>廖</w:t>
      </w:r>
      <w:r w:rsidR="00ED2CF6">
        <w:rPr>
          <w:rFonts w:ascii="標楷體" w:eastAsia="標楷體" w:hAnsi="標楷體"/>
          <w:color w:val="000000"/>
          <w:sz w:val="28"/>
          <w:szCs w:val="28"/>
        </w:rPr>
        <w:t>金塗</w:t>
      </w:r>
      <w:r w:rsidR="00332593" w:rsidRPr="00AC7D53">
        <w:rPr>
          <w:rFonts w:ascii="標楷體" w:eastAsia="標楷體" w:hAnsi="標楷體" w:hint="eastAsia"/>
          <w:color w:val="000000"/>
          <w:sz w:val="28"/>
          <w:szCs w:val="28"/>
        </w:rPr>
        <w:t>組長 06-2373465 或 06-2757575轉51212 轉201</w:t>
      </w:r>
    </w:p>
    <w:p w:rsidR="00ED2CF6" w:rsidRDefault="00ED2CF6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062542">
        <w:rPr>
          <w:rFonts w:ascii="標楷體" w:eastAsia="標楷體" w:hAnsi="標楷體"/>
          <w:b/>
          <w:bCs/>
          <w:color w:val="000000"/>
          <w:sz w:val="28"/>
        </w:rPr>
        <w:t>5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062542" w:rsidRPr="00910343" w:rsidTr="00A72F37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062542" w:rsidRPr="00910343" w:rsidTr="00A72F37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062542" w:rsidRPr="00910343" w:rsidTr="00A72F37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062542" w:rsidRPr="00910343" w:rsidTr="00A72F37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2542" w:rsidRPr="00910343" w:rsidRDefault="00062542" w:rsidP="00A72F3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062542" w:rsidRPr="00910343" w:rsidTr="00A72F37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62542" w:rsidRPr="00910343" w:rsidTr="00A72F37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062542" w:rsidRPr="00910343" w:rsidRDefault="00062542" w:rsidP="00A72F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062542" w:rsidRPr="00910343" w:rsidRDefault="00062542" w:rsidP="00A72F37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2542" w:rsidRPr="00910343" w:rsidRDefault="00062542" w:rsidP="00A72F3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62542" w:rsidRPr="00910343" w:rsidTr="00A72F37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542" w:rsidRPr="00910343" w:rsidRDefault="00062542" w:rsidP="00A72F3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可任教科目(詳述)：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6A" w:rsidRDefault="005B516A" w:rsidP="00C35D9A">
      <w:r>
        <w:separator/>
      </w:r>
    </w:p>
  </w:endnote>
  <w:endnote w:type="continuationSeparator" w:id="0">
    <w:p w:rsidR="005B516A" w:rsidRDefault="005B516A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6A" w:rsidRDefault="005B516A" w:rsidP="00C35D9A">
      <w:r>
        <w:separator/>
      </w:r>
    </w:p>
  </w:footnote>
  <w:footnote w:type="continuationSeparator" w:id="0">
    <w:p w:rsidR="005B516A" w:rsidRDefault="005B516A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62542"/>
    <w:rsid w:val="00092E00"/>
    <w:rsid w:val="000B3A32"/>
    <w:rsid w:val="000C776E"/>
    <w:rsid w:val="000F416F"/>
    <w:rsid w:val="00105E4F"/>
    <w:rsid w:val="00123986"/>
    <w:rsid w:val="00177898"/>
    <w:rsid w:val="00181374"/>
    <w:rsid w:val="001D73C4"/>
    <w:rsid w:val="00240914"/>
    <w:rsid w:val="00276610"/>
    <w:rsid w:val="002856A8"/>
    <w:rsid w:val="00293289"/>
    <w:rsid w:val="002C70D1"/>
    <w:rsid w:val="002C7FE9"/>
    <w:rsid w:val="0032059E"/>
    <w:rsid w:val="00332593"/>
    <w:rsid w:val="00346AC5"/>
    <w:rsid w:val="00353AE4"/>
    <w:rsid w:val="00377F26"/>
    <w:rsid w:val="0047634D"/>
    <w:rsid w:val="00493B2D"/>
    <w:rsid w:val="004B599A"/>
    <w:rsid w:val="00547D95"/>
    <w:rsid w:val="005657FD"/>
    <w:rsid w:val="005B516A"/>
    <w:rsid w:val="005E1153"/>
    <w:rsid w:val="005F2B5A"/>
    <w:rsid w:val="00664342"/>
    <w:rsid w:val="0066713E"/>
    <w:rsid w:val="00712C6E"/>
    <w:rsid w:val="007230A0"/>
    <w:rsid w:val="0074546D"/>
    <w:rsid w:val="007A2E01"/>
    <w:rsid w:val="007C2CFD"/>
    <w:rsid w:val="007E02F5"/>
    <w:rsid w:val="007E5521"/>
    <w:rsid w:val="007F08AB"/>
    <w:rsid w:val="008140C2"/>
    <w:rsid w:val="00835610"/>
    <w:rsid w:val="008F4E5E"/>
    <w:rsid w:val="00910343"/>
    <w:rsid w:val="00944950"/>
    <w:rsid w:val="00946B2E"/>
    <w:rsid w:val="00A368A8"/>
    <w:rsid w:val="00A81536"/>
    <w:rsid w:val="00AA2FFD"/>
    <w:rsid w:val="00AC19E2"/>
    <w:rsid w:val="00AC7D53"/>
    <w:rsid w:val="00AD3C09"/>
    <w:rsid w:val="00B61A0C"/>
    <w:rsid w:val="00BD5C65"/>
    <w:rsid w:val="00BE6C92"/>
    <w:rsid w:val="00C22354"/>
    <w:rsid w:val="00C35D9A"/>
    <w:rsid w:val="00C45D06"/>
    <w:rsid w:val="00C72382"/>
    <w:rsid w:val="00C80AAA"/>
    <w:rsid w:val="00DB3B91"/>
    <w:rsid w:val="00DF209E"/>
    <w:rsid w:val="00E0277C"/>
    <w:rsid w:val="00E1626A"/>
    <w:rsid w:val="00E42253"/>
    <w:rsid w:val="00E44D8F"/>
    <w:rsid w:val="00E51F64"/>
    <w:rsid w:val="00E60182"/>
    <w:rsid w:val="00E7623B"/>
    <w:rsid w:val="00ED2CF6"/>
    <w:rsid w:val="00EE01A7"/>
    <w:rsid w:val="00F370D5"/>
    <w:rsid w:val="00F4141A"/>
    <w:rsid w:val="00FA03B7"/>
    <w:rsid w:val="00FA46D9"/>
    <w:rsid w:val="00FD5978"/>
    <w:rsid w:val="00FE2E1C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DB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B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13</cp:revision>
  <cp:lastPrinted>2017-01-23T06:17:00Z</cp:lastPrinted>
  <dcterms:created xsi:type="dcterms:W3CDTF">2016-12-23T03:52:00Z</dcterms:created>
  <dcterms:modified xsi:type="dcterms:W3CDTF">2017-01-23T06:20:00Z</dcterms:modified>
</cp:coreProperties>
</file>