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E787" w14:textId="0FE2A833" w:rsidR="004B6D70" w:rsidRPr="00A23036" w:rsidRDefault="004B6D70" w:rsidP="004B6D70">
      <w:pPr>
        <w:spacing w:line="582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44"/>
          <w:lang w:eastAsia="zh-TW"/>
        </w:rPr>
      </w:pPr>
      <w:r w:rsidRPr="00A23036">
        <w:rPr>
          <w:rFonts w:ascii="Times New Roman" w:eastAsia="標楷體" w:hAnsi="Times New Roman" w:cs="Times New Roman"/>
          <w:b/>
          <w:bCs/>
          <w:spacing w:val="13"/>
          <w:sz w:val="44"/>
          <w:szCs w:val="44"/>
          <w:lang w:eastAsia="zh-TW"/>
        </w:rPr>
        <w:t>成功大學附設高級工業</w:t>
      </w:r>
      <w:r w:rsidRPr="00A23036">
        <w:rPr>
          <w:rFonts w:ascii="Times New Roman" w:eastAsia="標楷體" w:hAnsi="Times New Roman" w:cs="Times New Roman"/>
          <w:b/>
          <w:bCs/>
          <w:spacing w:val="-5"/>
          <w:sz w:val="44"/>
          <w:szCs w:val="44"/>
          <w:lang w:eastAsia="zh-TW"/>
        </w:rPr>
        <w:t>職業進修學校公告</w:t>
      </w:r>
    </w:p>
    <w:p w14:paraId="3E69312C" w14:textId="66A823AF" w:rsidR="008277D7" w:rsidRPr="00A23036" w:rsidRDefault="004B6D70" w:rsidP="004B6D70">
      <w:pPr>
        <w:jc w:val="right"/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</w:pPr>
      <w:r w:rsidRPr="00A23036"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  <w:t>公告日期：</w:t>
      </w:r>
      <w:r w:rsidRPr="00A23036"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  <w:t>110</w:t>
      </w:r>
      <w:r w:rsidRPr="00A23036"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  <w:t>年</w:t>
      </w:r>
      <w:r w:rsidR="00175DC7" w:rsidRPr="00A23036"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  <w:t>7</w:t>
      </w:r>
      <w:r w:rsidRPr="00A23036"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  <w:t>月</w:t>
      </w:r>
      <w:r w:rsidR="005E2CAD">
        <w:rPr>
          <w:rFonts w:ascii="Times New Roman" w:eastAsia="標楷體" w:hAnsi="Times New Roman" w:cs="Times New Roman" w:hint="eastAsia"/>
          <w:w w:val="105"/>
          <w:sz w:val="28"/>
          <w:szCs w:val="28"/>
          <w:lang w:eastAsia="zh-TW"/>
        </w:rPr>
        <w:t>2</w:t>
      </w:r>
      <w:r w:rsidR="005E2CAD"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  <w:t>1</w:t>
      </w:r>
      <w:r w:rsidRPr="00A23036">
        <w:rPr>
          <w:rFonts w:ascii="Times New Roman" w:eastAsia="標楷體" w:hAnsi="Times New Roman" w:cs="Times New Roman"/>
          <w:w w:val="105"/>
          <w:sz w:val="28"/>
          <w:szCs w:val="28"/>
          <w:lang w:eastAsia="zh-TW"/>
        </w:rPr>
        <w:t>日</w:t>
      </w:r>
    </w:p>
    <w:p w14:paraId="39C5CEFB" w14:textId="018314AA" w:rsidR="004B6D70" w:rsidRPr="00A23036" w:rsidRDefault="004B6D70" w:rsidP="004B6D70">
      <w:pPr>
        <w:spacing w:beforeLines="50" w:before="180"/>
        <w:rPr>
          <w:rFonts w:ascii="Times New Roman" w:eastAsia="標楷體" w:hAnsi="Times New Roman" w:cs="Times New Roman"/>
          <w:w w:val="105"/>
          <w:sz w:val="36"/>
          <w:szCs w:val="36"/>
          <w:lang w:eastAsia="zh-TW"/>
        </w:rPr>
      </w:pPr>
      <w:r w:rsidRPr="00A23036">
        <w:rPr>
          <w:rFonts w:ascii="Times New Roman" w:eastAsia="標楷體" w:hAnsi="Times New Roman" w:cs="Times New Roman"/>
          <w:w w:val="105"/>
          <w:sz w:val="36"/>
          <w:szCs w:val="36"/>
          <w:lang w:eastAsia="zh-TW"/>
        </w:rPr>
        <w:t>主旨：公告</w:t>
      </w:r>
      <w:r w:rsidR="00534AA4" w:rsidRPr="00A23036">
        <w:rPr>
          <w:rFonts w:ascii="Times New Roman" w:eastAsia="標楷體" w:hAnsi="Times New Roman" w:cs="Times New Roman"/>
          <w:w w:val="105"/>
          <w:sz w:val="36"/>
          <w:szCs w:val="36"/>
          <w:lang w:eastAsia="zh-TW"/>
        </w:rPr>
        <w:t>一</w:t>
      </w:r>
      <w:r w:rsidR="00534AA4"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34AA4" w:rsidRPr="00A23036">
        <w:rPr>
          <w:rFonts w:ascii="Times New Roman" w:eastAsia="標楷體" w:hAnsi="Times New Roman" w:cs="Times New Roman"/>
          <w:w w:val="105"/>
          <w:sz w:val="36"/>
          <w:szCs w:val="36"/>
          <w:lang w:eastAsia="zh-TW"/>
        </w:rPr>
        <w:t>二</w:t>
      </w:r>
      <w:r w:rsidRPr="00A23036">
        <w:rPr>
          <w:rFonts w:ascii="Times New Roman" w:eastAsia="標楷體" w:hAnsi="Times New Roman" w:cs="Times New Roman"/>
          <w:w w:val="105"/>
          <w:sz w:val="36"/>
          <w:szCs w:val="36"/>
          <w:lang w:eastAsia="zh-TW"/>
        </w:rPr>
        <w:t>年級第</w:t>
      </w:r>
      <w:r w:rsidR="00C75979">
        <w:rPr>
          <w:rFonts w:ascii="Times New Roman" w:eastAsia="標楷體" w:hAnsi="Times New Roman" w:cs="Times New Roman" w:hint="eastAsia"/>
          <w:w w:val="105"/>
          <w:sz w:val="36"/>
          <w:szCs w:val="36"/>
          <w:lang w:eastAsia="zh-TW"/>
        </w:rPr>
        <w:t>二</w:t>
      </w:r>
      <w:r w:rsidRPr="00A23036">
        <w:rPr>
          <w:rFonts w:ascii="Times New Roman" w:eastAsia="標楷體" w:hAnsi="Times New Roman" w:cs="Times New Roman"/>
          <w:w w:val="105"/>
          <w:sz w:val="36"/>
          <w:szCs w:val="36"/>
          <w:lang w:eastAsia="zh-TW"/>
        </w:rPr>
        <w:t>次補考相關事宜。</w:t>
      </w:r>
    </w:p>
    <w:p w14:paraId="1C4B45E0" w14:textId="6E71253A" w:rsidR="004B6D70" w:rsidRPr="00A23036" w:rsidRDefault="004B6D70">
      <w:pPr>
        <w:rPr>
          <w:rFonts w:ascii="Times New Roman" w:eastAsia="標楷體" w:hAnsi="Times New Roman" w:cs="Times New Roman"/>
          <w:spacing w:val="45"/>
          <w:w w:val="105"/>
          <w:sz w:val="36"/>
          <w:szCs w:val="36"/>
          <w:lang w:eastAsia="zh-TW"/>
        </w:rPr>
      </w:pPr>
      <w:r w:rsidRPr="00A23036">
        <w:rPr>
          <w:rFonts w:ascii="Times New Roman" w:eastAsia="標楷體" w:hAnsi="Times New Roman" w:cs="Times New Roman"/>
          <w:sz w:val="36"/>
          <w:szCs w:val="36"/>
          <w:lang w:eastAsia="zh-TW"/>
        </w:rPr>
        <w:t>依據：</w:t>
      </w:r>
      <w:r w:rsidR="00947AE4" w:rsidRPr="00A23036">
        <w:rPr>
          <w:rFonts w:ascii="Times New Roman" w:eastAsia="標楷體" w:hAnsi="Times New Roman" w:cs="Times New Roman"/>
          <w:sz w:val="36"/>
          <w:szCs w:val="36"/>
          <w:lang w:eastAsia="zh-TW"/>
        </w:rPr>
        <w:t>高級中等學校進修部學生學習評量辦法</w:t>
      </w:r>
      <w:r w:rsidR="00947AE4"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第十一、十二條</w:t>
      </w:r>
      <w:r w:rsidRPr="00A23036">
        <w:rPr>
          <w:rFonts w:ascii="Times New Roman" w:eastAsia="標楷體" w:hAnsi="Times New Roman" w:cs="Times New Roman"/>
          <w:w w:val="105"/>
          <w:sz w:val="36"/>
          <w:szCs w:val="36"/>
          <w:lang w:eastAsia="zh-TW"/>
        </w:rPr>
        <w:t>。</w:t>
      </w:r>
    </w:p>
    <w:p w14:paraId="588FF1F4" w14:textId="23171F37" w:rsidR="004B6D70" w:rsidRPr="00A23036" w:rsidRDefault="004B6D70">
      <w:pPr>
        <w:rPr>
          <w:rFonts w:ascii="Times New Roman" w:eastAsia="標楷體" w:hAnsi="Times New Roman" w:cs="Times New Roman"/>
          <w:sz w:val="36"/>
          <w:szCs w:val="36"/>
          <w:lang w:eastAsia="zh-TW"/>
        </w:rPr>
      </w:pPr>
      <w:r w:rsidRPr="00A23036">
        <w:rPr>
          <w:rFonts w:ascii="Times New Roman" w:eastAsia="標楷體" w:hAnsi="Times New Roman" w:cs="Times New Roman"/>
          <w:sz w:val="36"/>
          <w:szCs w:val="36"/>
          <w:lang w:eastAsia="zh-TW"/>
        </w:rPr>
        <w:t>公告事項：</w:t>
      </w:r>
    </w:p>
    <w:p w14:paraId="6F956D1F" w14:textId="7B834562" w:rsidR="004B6D70" w:rsidRPr="00A23036" w:rsidRDefault="004B6D70" w:rsidP="004B6D70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補</w:t>
      </w:r>
      <w:r w:rsidR="000200E8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考時間：</w:t>
      </w:r>
      <w:r w:rsidR="000200E8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111</w:t>
      </w:r>
      <w:r w:rsidR="000200E8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年</w:t>
      </w:r>
      <w:r w:rsidR="00175DC7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7</w:t>
      </w:r>
      <w:r w:rsidR="000200E8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月</w:t>
      </w:r>
      <w:r w:rsidR="005E2CAD">
        <w:rPr>
          <w:rFonts w:ascii="Times New Roman" w:eastAsia="標楷體" w:hAnsi="Times New Roman" w:cs="Times New Roman"/>
          <w:sz w:val="35"/>
          <w:szCs w:val="35"/>
          <w:lang w:eastAsia="zh-TW"/>
        </w:rPr>
        <w:t>25</w:t>
      </w:r>
      <w:r w:rsidR="000200E8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日（星期</w:t>
      </w:r>
      <w:r w:rsidR="008506CA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一</w:t>
      </w:r>
      <w:r w:rsidR="000200E8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）</w:t>
      </w:r>
      <w:r w:rsidR="00175DC7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早上</w:t>
      </w:r>
      <w:r w:rsidR="00711464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9:00</w:t>
      </w: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70E58F4E" w14:textId="77777777" w:rsidR="00175DC7" w:rsidRPr="00A23036" w:rsidRDefault="000200E8" w:rsidP="0071146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補考地點：</w:t>
      </w:r>
      <w:r w:rsidR="00711464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7113</w:t>
      </w:r>
      <w:r w:rsidR="00711464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電機三</w:t>
      </w:r>
      <w:r w:rsidR="00E22E22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教室</w:t>
      </w:r>
      <w:r w:rsidR="00175DC7"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175DC7"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7115</w:t>
      </w:r>
      <w:r w:rsidR="00175DC7"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資訊三教室</w:t>
      </w:r>
      <w:r w:rsidR="004B6D70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。</w:t>
      </w:r>
    </w:p>
    <w:p w14:paraId="491553B3" w14:textId="4D969FFD" w:rsidR="004B6D70" w:rsidRPr="00A23036" w:rsidRDefault="00175DC7" w:rsidP="00175DC7">
      <w:pPr>
        <w:pStyle w:val="a3"/>
        <w:ind w:leftChars="0" w:left="125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 xml:space="preserve">          </w:t>
      </w:r>
      <w:r w:rsidR="00711464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(</w:t>
      </w:r>
      <w:r w:rsidR="00711464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當日請按座位表入座</w:t>
      </w:r>
      <w:r w:rsidR="00711464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)</w:t>
      </w:r>
    </w:p>
    <w:p w14:paraId="0656A626" w14:textId="6C298A1C" w:rsidR="00711464" w:rsidRPr="00A23036" w:rsidRDefault="00711464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補考學生當日請攜帶</w:t>
      </w:r>
      <w:r w:rsidR="00560B2E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有相片之個人證件（如身分證</w:t>
      </w:r>
      <w:r w:rsidR="00560B2E"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 w:rsidRPr="00A23036">
        <w:rPr>
          <w:rFonts w:ascii="Times New Roman" w:eastAsia="標楷體" w:hAnsi="Times New Roman" w:cs="Times New Roman"/>
          <w:sz w:val="36"/>
          <w:szCs w:val="36"/>
          <w:lang w:eastAsia="zh-TW"/>
        </w:rPr>
        <w:t>駕照</w:t>
      </w:r>
      <w:r w:rsidR="00560B2E"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="00560B2E" w:rsidRPr="00A23036">
        <w:rPr>
          <w:rFonts w:ascii="Times New Roman" w:eastAsia="標楷體" w:hAnsi="Times New Roman" w:cs="Times New Roman"/>
          <w:sz w:val="36"/>
          <w:szCs w:val="36"/>
          <w:lang w:eastAsia="zh-TW"/>
        </w:rPr>
        <w:t>健保卡</w:t>
      </w:r>
      <w:r w:rsidR="00560B2E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）</w:t>
      </w:r>
      <w:r w:rsidR="00C32D06" w:rsidRPr="00A23036">
        <w:rPr>
          <w:rFonts w:ascii="Times New Roman" w:eastAsia="新細明體" w:hAnsi="Times New Roman" w:cs="Times New Roman"/>
          <w:sz w:val="35"/>
          <w:szCs w:val="35"/>
          <w:lang w:eastAsia="zh-TW"/>
        </w:rPr>
        <w:t>，</w:t>
      </w:r>
      <w:r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並</w:t>
      </w: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著制服</w:t>
      </w:r>
      <w:r w:rsidR="003E2CBB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準時</w:t>
      </w: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應試。</w:t>
      </w:r>
    </w:p>
    <w:p w14:paraId="01848B26" w14:textId="1BEFA7DF" w:rsidR="00E14E98" w:rsidRPr="00A23036" w:rsidRDefault="00FE00D2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b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b/>
          <w:sz w:val="35"/>
          <w:szCs w:val="35"/>
          <w:lang w:eastAsia="zh-TW"/>
        </w:rPr>
        <w:t>實習科目補考請補考學生直接與任課老師</w:t>
      </w:r>
      <w:r w:rsidR="00111169" w:rsidRPr="00A23036">
        <w:rPr>
          <w:rFonts w:ascii="Times New Roman" w:eastAsia="標楷體" w:hAnsi="Times New Roman" w:cs="Times New Roman" w:hint="eastAsia"/>
          <w:b/>
          <w:sz w:val="35"/>
          <w:szCs w:val="35"/>
          <w:lang w:eastAsia="zh-TW"/>
        </w:rPr>
        <w:t>聯繫</w:t>
      </w:r>
      <w:r w:rsidR="00111169" w:rsidRPr="00A23036">
        <w:rPr>
          <w:rFonts w:ascii="新細明體" w:eastAsia="新細明體" w:hAnsi="新細明體" w:cs="Times New Roman" w:hint="eastAsia"/>
          <w:b/>
          <w:sz w:val="35"/>
          <w:szCs w:val="35"/>
          <w:lang w:eastAsia="zh-TW"/>
        </w:rPr>
        <w:t>，</w:t>
      </w:r>
      <w:r w:rsidRPr="00A23036">
        <w:rPr>
          <w:rFonts w:ascii="Times New Roman" w:eastAsia="標楷體" w:hAnsi="Times New Roman" w:cs="Times New Roman"/>
          <w:b/>
          <w:sz w:val="35"/>
          <w:szCs w:val="35"/>
          <w:lang w:eastAsia="zh-TW"/>
        </w:rPr>
        <w:t>協調考試時間及評量方式。</w:t>
      </w:r>
    </w:p>
    <w:p w14:paraId="6DBA1A00" w14:textId="7CC2EA2D" w:rsidR="003E2CBB" w:rsidRPr="00A23036" w:rsidRDefault="00175DC7" w:rsidP="00FE00D2">
      <w:pPr>
        <w:pStyle w:val="a3"/>
        <w:numPr>
          <w:ilvl w:val="0"/>
          <w:numId w:val="1"/>
        </w:numPr>
        <w:spacing w:beforeLines="50" w:before="180"/>
        <w:ind w:leftChars="0" w:left="1247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一</w:t>
      </w:r>
      <w:r w:rsidRPr="00A23036">
        <w:rPr>
          <w:rFonts w:ascii="Times New Roman" w:eastAsia="標楷體" w:hAnsi="Times New Roman" w:cs="Times New Roman"/>
          <w:sz w:val="36"/>
          <w:szCs w:val="36"/>
          <w:lang w:eastAsia="zh-HK"/>
        </w:rPr>
        <w:t>、</w:t>
      </w: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二</w:t>
      </w:r>
      <w:r w:rsidR="003E2CBB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年級第一次補考</w:t>
      </w:r>
      <w:r w:rsidR="00537DA7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範圍</w:t>
      </w:r>
      <w:r w:rsidR="003E2CBB" w:rsidRPr="00A23036">
        <w:rPr>
          <w:rFonts w:ascii="Times New Roman" w:eastAsia="新細明體" w:hAnsi="Times New Roman" w:cs="Times New Roman"/>
          <w:sz w:val="35"/>
          <w:szCs w:val="35"/>
          <w:lang w:eastAsia="zh-TW"/>
        </w:rPr>
        <w:t>－</w:t>
      </w:r>
      <w:r w:rsidR="003E2CBB" w:rsidRPr="00A23036">
        <w:rPr>
          <w:rFonts w:ascii="Times New Roman" w:eastAsia="標楷體" w:hAnsi="Times New Roman" w:cs="Times New Roman"/>
          <w:sz w:val="35"/>
          <w:szCs w:val="35"/>
          <w:bdr w:val="single" w:sz="4" w:space="0" w:color="auto"/>
          <w:lang w:eastAsia="zh-TW"/>
        </w:rPr>
        <w:t>教師公告</w:t>
      </w:r>
      <w:r w:rsidR="003E2CBB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注意事項</w:t>
      </w:r>
      <w:r w:rsidR="003E2CBB" w:rsidRPr="00A23036">
        <w:rPr>
          <w:rFonts w:ascii="Times New Roman" w:eastAsia="新細明體" w:hAnsi="Times New Roman" w:cs="Times New Roman"/>
          <w:sz w:val="35"/>
          <w:szCs w:val="35"/>
          <w:lang w:eastAsia="zh-TW"/>
        </w:rPr>
        <w:t>，</w:t>
      </w:r>
      <w:r w:rsidR="003E2CBB"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如下</w:t>
      </w:r>
      <w:r w:rsidR="003E2CBB" w:rsidRPr="00A23036">
        <w:rPr>
          <w:rFonts w:ascii="Times New Roman" w:eastAsia="Microsoft JhengHei UI" w:hAnsi="Times New Roman" w:cs="Times New Roman"/>
          <w:sz w:val="35"/>
          <w:szCs w:val="35"/>
          <w:lang w:eastAsia="zh-TW"/>
        </w:rPr>
        <w:t>：</w:t>
      </w:r>
    </w:p>
    <w:p w14:paraId="5C9EBB4E" w14:textId="46D0484D" w:rsidR="00A71C33" w:rsidRPr="00A23036" w:rsidRDefault="00A71C33" w:rsidP="00A71C33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 xml:space="preserve"> </w:t>
      </w: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一年級</w:t>
      </w:r>
    </w:p>
    <w:p w14:paraId="3F72843F" w14:textId="72701D48" w:rsidR="008E34F3" w:rsidRPr="00A23036" w:rsidRDefault="008E34F3" w:rsidP="008E34F3">
      <w:pPr>
        <w:pStyle w:val="a3"/>
        <w:spacing w:beforeLines="50" w:before="180"/>
        <w:ind w:leftChars="0" w:left="1730"/>
        <w:rPr>
          <w:rFonts w:ascii="Times New Roman" w:eastAsia="Microsoft JhengHei UI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共同科</w:t>
      </w:r>
      <w:r w:rsidRPr="00A23036">
        <w:rPr>
          <w:rFonts w:ascii="Times New Roman" w:eastAsia="Microsoft JhengHei UI" w:hAnsi="Times New Roman" w:cs="Times New Roman"/>
          <w:sz w:val="35"/>
          <w:szCs w:val="35"/>
          <w:lang w:eastAsia="zh-TW"/>
        </w:rPr>
        <w:t>：</w:t>
      </w:r>
    </w:p>
    <w:tbl>
      <w:tblPr>
        <w:tblStyle w:val="a8"/>
        <w:tblW w:w="8755" w:type="dxa"/>
        <w:tblInd w:w="1730" w:type="dxa"/>
        <w:tblLook w:val="04A0" w:firstRow="1" w:lastRow="0" w:firstColumn="1" w:lastColumn="0" w:noHBand="0" w:noVBand="1"/>
      </w:tblPr>
      <w:tblGrid>
        <w:gridCol w:w="2126"/>
        <w:gridCol w:w="6629"/>
      </w:tblGrid>
      <w:tr w:rsidR="00A23036" w:rsidRPr="00A23036" w14:paraId="7987D426" w14:textId="77777777" w:rsidTr="000A30CA">
        <w:tc>
          <w:tcPr>
            <w:tcW w:w="2126" w:type="dxa"/>
          </w:tcPr>
          <w:p w14:paraId="73449030" w14:textId="11174B97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科目</w:t>
            </w:r>
          </w:p>
        </w:tc>
        <w:tc>
          <w:tcPr>
            <w:tcW w:w="6629" w:type="dxa"/>
          </w:tcPr>
          <w:p w14:paraId="307E54CC" w14:textId="29F7E78A" w:rsidR="000A30CA" w:rsidRPr="00A23036" w:rsidRDefault="000A30CA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補考範圍</w:t>
            </w:r>
          </w:p>
        </w:tc>
      </w:tr>
      <w:tr w:rsidR="00A23036" w:rsidRPr="00A23036" w14:paraId="7FCDD312" w14:textId="77777777" w:rsidTr="000A30CA">
        <w:tc>
          <w:tcPr>
            <w:tcW w:w="2126" w:type="dxa"/>
          </w:tcPr>
          <w:p w14:paraId="7D3FE0D8" w14:textId="476B2630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國文</w:t>
            </w:r>
          </w:p>
        </w:tc>
        <w:tc>
          <w:tcPr>
            <w:tcW w:w="6629" w:type="dxa"/>
          </w:tcPr>
          <w:p w14:paraId="000947C4" w14:textId="3C1996A2" w:rsidR="000A30CA" w:rsidRPr="00A23036" w:rsidRDefault="000A30CA" w:rsidP="0018742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第一冊</w:t>
            </w:r>
            <w:r w:rsidRPr="00A23036">
              <w:rPr>
                <w:rFonts w:ascii="Microsoft JhengHei UI" w:eastAsia="Microsoft JhengHei UI" w:hAnsi="Microsoft JhengHei UI" w:cs="Times New Roman" w:hint="eastAsia"/>
                <w:sz w:val="24"/>
                <w:szCs w:val="24"/>
                <w:lang w:eastAsia="zh-TW"/>
              </w:rPr>
              <w:t>：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</w:t>
            </w:r>
          </w:p>
          <w:p w14:paraId="7F12D5BC" w14:textId="4155FC10" w:rsidR="000A30CA" w:rsidRPr="00A23036" w:rsidRDefault="000A30CA" w:rsidP="0018742B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第二冊</w:t>
            </w:r>
            <w:r w:rsidRPr="00A23036">
              <w:rPr>
                <w:rFonts w:ascii="Microsoft JhengHei UI" w:eastAsia="Microsoft JhengHei UI" w:hAnsi="Microsoft JhengHei UI" w:cs="Times New Roman" w:hint="eastAsia"/>
                <w:sz w:val="24"/>
                <w:szCs w:val="24"/>
                <w:lang w:eastAsia="zh-TW"/>
              </w:rPr>
              <w:t>：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課</w:t>
            </w:r>
          </w:p>
          <w:p w14:paraId="151FCB7A" w14:textId="2AF845DE" w:rsidR="000A30CA" w:rsidRPr="00A23036" w:rsidRDefault="000A30CA" w:rsidP="0018742B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默背範圍：無默背</w:t>
            </w:r>
          </w:p>
        </w:tc>
      </w:tr>
      <w:tr w:rsidR="00A23036" w:rsidRPr="00A23036" w14:paraId="41E08306" w14:textId="77777777" w:rsidTr="000A30CA">
        <w:tc>
          <w:tcPr>
            <w:tcW w:w="2126" w:type="dxa"/>
          </w:tcPr>
          <w:p w14:paraId="535C5DFD" w14:textId="74A4C8A4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英文</w:t>
            </w:r>
          </w:p>
        </w:tc>
        <w:tc>
          <w:tcPr>
            <w:tcW w:w="6629" w:type="dxa"/>
          </w:tcPr>
          <w:p w14:paraId="7C96D7C4" w14:textId="2ED99CDC" w:rsidR="000A30CA" w:rsidRPr="00A23036" w:rsidRDefault="000A30CA" w:rsidP="00111169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A23036" w:rsidRPr="00A23036" w14:paraId="1ABDBABC" w14:textId="77777777" w:rsidTr="000A30CA">
        <w:tc>
          <w:tcPr>
            <w:tcW w:w="2126" w:type="dxa"/>
          </w:tcPr>
          <w:p w14:paraId="10946711" w14:textId="70B2272C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lastRenderedPageBreak/>
              <w:t>數學</w:t>
            </w:r>
          </w:p>
        </w:tc>
        <w:tc>
          <w:tcPr>
            <w:tcW w:w="6629" w:type="dxa"/>
            <w:vAlign w:val="center"/>
          </w:tcPr>
          <w:p w14:paraId="2EB2C1B3" w14:textId="249A52FF" w:rsidR="000A30CA" w:rsidRPr="00A23036" w:rsidRDefault="000A30CA" w:rsidP="008E34F3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第二冊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2-3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圓與直線的關係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~ 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4-2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組合</w:t>
            </w:r>
          </w:p>
        </w:tc>
      </w:tr>
      <w:tr w:rsidR="00A23036" w:rsidRPr="00A23036" w14:paraId="515A540D" w14:textId="77777777" w:rsidTr="000A30CA">
        <w:tc>
          <w:tcPr>
            <w:tcW w:w="2126" w:type="dxa"/>
          </w:tcPr>
          <w:p w14:paraId="216B70E7" w14:textId="7D95BCE4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歷史</w:t>
            </w:r>
          </w:p>
        </w:tc>
        <w:tc>
          <w:tcPr>
            <w:tcW w:w="6629" w:type="dxa"/>
          </w:tcPr>
          <w:p w14:paraId="61F36443" w14:textId="24EAAC9C" w:rsidR="000A30CA" w:rsidRPr="00A23036" w:rsidRDefault="000A30CA" w:rsidP="008E34F3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第四章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</w:tr>
      <w:tr w:rsidR="00A23036" w:rsidRPr="00A23036" w14:paraId="29A2CFEE" w14:textId="77777777" w:rsidTr="000A30CA">
        <w:tc>
          <w:tcPr>
            <w:tcW w:w="2126" w:type="dxa"/>
          </w:tcPr>
          <w:p w14:paraId="2134E7AA" w14:textId="747C650B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公民與社會</w:t>
            </w:r>
          </w:p>
        </w:tc>
        <w:tc>
          <w:tcPr>
            <w:tcW w:w="6629" w:type="dxa"/>
          </w:tcPr>
          <w:p w14:paraId="5FC87E51" w14:textId="59837063" w:rsidR="000A30CA" w:rsidRPr="00A23036" w:rsidRDefault="000A30CA" w:rsidP="008E34F3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</w:p>
        </w:tc>
      </w:tr>
      <w:tr w:rsidR="00A23036" w:rsidRPr="00A23036" w14:paraId="1D551E33" w14:textId="77777777" w:rsidTr="000A30CA">
        <w:tc>
          <w:tcPr>
            <w:tcW w:w="2126" w:type="dxa"/>
          </w:tcPr>
          <w:p w14:paraId="2211A9C8" w14:textId="633D5EB0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物理</w:t>
            </w:r>
          </w:p>
        </w:tc>
        <w:tc>
          <w:tcPr>
            <w:tcW w:w="6629" w:type="dxa"/>
          </w:tcPr>
          <w:p w14:paraId="0100F8CA" w14:textId="2839E6B0" w:rsidR="000A30CA" w:rsidRPr="00A23036" w:rsidRDefault="000A30CA" w:rsidP="008E34F3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</w:p>
        </w:tc>
      </w:tr>
      <w:tr w:rsidR="00A23036" w:rsidRPr="00A23036" w14:paraId="601F702C" w14:textId="77777777" w:rsidTr="000A30CA">
        <w:tc>
          <w:tcPr>
            <w:tcW w:w="2126" w:type="dxa"/>
          </w:tcPr>
          <w:p w14:paraId="340A057E" w14:textId="23D6831C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化學</w:t>
            </w:r>
          </w:p>
        </w:tc>
        <w:tc>
          <w:tcPr>
            <w:tcW w:w="6629" w:type="dxa"/>
          </w:tcPr>
          <w:p w14:paraId="382AE1A6" w14:textId="5053C202" w:rsidR="000A30CA" w:rsidRPr="00A23036" w:rsidRDefault="000A30CA" w:rsidP="008E34F3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</w:p>
        </w:tc>
      </w:tr>
      <w:tr w:rsidR="00A23036" w:rsidRPr="00A23036" w14:paraId="63E346DC" w14:textId="77777777" w:rsidTr="000A30CA">
        <w:tc>
          <w:tcPr>
            <w:tcW w:w="2126" w:type="dxa"/>
          </w:tcPr>
          <w:p w14:paraId="3956A036" w14:textId="0CE12D4F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資訊科技</w:t>
            </w:r>
          </w:p>
        </w:tc>
        <w:tc>
          <w:tcPr>
            <w:tcW w:w="6629" w:type="dxa"/>
          </w:tcPr>
          <w:p w14:paraId="4B4CFF19" w14:textId="4612EE3C" w:rsidR="000A30CA" w:rsidRPr="00A23036" w:rsidRDefault="00801D22" w:rsidP="008E34F3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全學授課內容，線上複習卷參閱各班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LINE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群組公佈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6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個連結。</w:t>
            </w:r>
          </w:p>
        </w:tc>
      </w:tr>
      <w:tr w:rsidR="00A23036" w:rsidRPr="00A23036" w14:paraId="386077A0" w14:textId="77777777" w:rsidTr="000A30CA">
        <w:tc>
          <w:tcPr>
            <w:tcW w:w="2126" w:type="dxa"/>
          </w:tcPr>
          <w:p w14:paraId="32A7FDD7" w14:textId="1512464A" w:rsidR="000A30CA" w:rsidRPr="00A23036" w:rsidRDefault="000A30CA" w:rsidP="008E34F3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全民國防</w:t>
            </w:r>
          </w:p>
        </w:tc>
        <w:tc>
          <w:tcPr>
            <w:tcW w:w="6629" w:type="dxa"/>
          </w:tcPr>
          <w:p w14:paraId="71C1F1A7" w14:textId="227B6EB7" w:rsidR="000A30CA" w:rsidRPr="00A23036" w:rsidRDefault="000A30CA" w:rsidP="008E34F3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</w:p>
        </w:tc>
      </w:tr>
    </w:tbl>
    <w:p w14:paraId="791FAB88" w14:textId="77777777" w:rsidR="001740C7" w:rsidRPr="00A23036" w:rsidRDefault="001740C7" w:rsidP="00A71C33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323B329B" w14:textId="7B144F03" w:rsidR="00A71C33" w:rsidRPr="00A23036" w:rsidRDefault="008E34F3" w:rsidP="00A71C33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專業科目</w:t>
      </w:r>
    </w:p>
    <w:tbl>
      <w:tblPr>
        <w:tblStyle w:val="a8"/>
        <w:tblW w:w="0" w:type="auto"/>
        <w:tblInd w:w="1730" w:type="dxa"/>
        <w:tblLook w:val="04A0" w:firstRow="1" w:lastRow="0" w:firstColumn="1" w:lastColumn="0" w:noHBand="0" w:noVBand="1"/>
      </w:tblPr>
      <w:tblGrid>
        <w:gridCol w:w="1809"/>
        <w:gridCol w:w="2977"/>
        <w:gridCol w:w="3940"/>
      </w:tblGrid>
      <w:tr w:rsidR="00A23036" w:rsidRPr="00A23036" w14:paraId="5E13703E" w14:textId="77777777" w:rsidTr="00640C10">
        <w:tc>
          <w:tcPr>
            <w:tcW w:w="1809" w:type="dxa"/>
          </w:tcPr>
          <w:p w14:paraId="00CA9791" w14:textId="77777777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</w:tcPr>
          <w:p w14:paraId="77253C09" w14:textId="57784C35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科目</w:t>
            </w:r>
          </w:p>
        </w:tc>
        <w:tc>
          <w:tcPr>
            <w:tcW w:w="3940" w:type="dxa"/>
          </w:tcPr>
          <w:p w14:paraId="6A7D2579" w14:textId="3D10751B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補考範圍</w:t>
            </w:r>
          </w:p>
        </w:tc>
      </w:tr>
      <w:tr w:rsidR="00A23036" w:rsidRPr="00A23036" w14:paraId="0F5CE839" w14:textId="77777777" w:rsidTr="00DE461F">
        <w:tc>
          <w:tcPr>
            <w:tcW w:w="1809" w:type="dxa"/>
          </w:tcPr>
          <w:p w14:paraId="2AC5D9D5" w14:textId="4D0F6D5D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機械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一</w:t>
            </w:r>
          </w:p>
        </w:tc>
        <w:tc>
          <w:tcPr>
            <w:tcW w:w="2977" w:type="dxa"/>
          </w:tcPr>
          <w:p w14:paraId="03429C05" w14:textId="1AD485F9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機械製造</w:t>
            </w:r>
          </w:p>
        </w:tc>
        <w:tc>
          <w:tcPr>
            <w:tcW w:w="3940" w:type="dxa"/>
            <w:vAlign w:val="center"/>
          </w:tcPr>
          <w:p w14:paraId="2D6824EA" w14:textId="504D4A2B" w:rsidR="00857BE8" w:rsidRPr="00A23036" w:rsidRDefault="007033E4" w:rsidP="00857BE8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請與任課教師聯繫</w:t>
            </w:r>
            <w:r w:rsidR="00AD2CB6"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 </w:t>
            </w:r>
            <w:r w:rsidR="00AD2CB6"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(</w:t>
            </w:r>
            <w:r w:rsidR="00AD2CB6"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陳煌錦老師</w:t>
            </w:r>
            <w:r w:rsidR="00AD2CB6"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)</w:t>
            </w:r>
          </w:p>
        </w:tc>
      </w:tr>
      <w:tr w:rsidR="00A23036" w:rsidRPr="00A23036" w14:paraId="2CE3E207" w14:textId="77777777" w:rsidTr="00640C10">
        <w:tc>
          <w:tcPr>
            <w:tcW w:w="1809" w:type="dxa"/>
          </w:tcPr>
          <w:p w14:paraId="67CA5E80" w14:textId="6B3FC51D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電子一</w:t>
            </w:r>
          </w:p>
        </w:tc>
        <w:tc>
          <w:tcPr>
            <w:tcW w:w="2977" w:type="dxa"/>
          </w:tcPr>
          <w:p w14:paraId="5998312F" w14:textId="0842A789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基本電學</w:t>
            </w:r>
          </w:p>
        </w:tc>
        <w:tc>
          <w:tcPr>
            <w:tcW w:w="3940" w:type="dxa"/>
          </w:tcPr>
          <w:p w14:paraId="3EA3CC5D" w14:textId="7595C898" w:rsidR="00857BE8" w:rsidRPr="00A23036" w:rsidRDefault="00AD2CB6" w:rsidP="00857BE8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任課教師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已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在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LINE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群組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公布</w:t>
            </w:r>
          </w:p>
        </w:tc>
      </w:tr>
      <w:tr w:rsidR="00A23036" w:rsidRPr="00A23036" w14:paraId="27D0A440" w14:textId="77777777" w:rsidTr="00DD24A7">
        <w:tc>
          <w:tcPr>
            <w:tcW w:w="1809" w:type="dxa"/>
            <w:vMerge w:val="restart"/>
            <w:vAlign w:val="center"/>
          </w:tcPr>
          <w:p w14:paraId="165217C2" w14:textId="64D4F85C" w:rsidR="00DD24A7" w:rsidRPr="00A23036" w:rsidRDefault="00DD24A7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資訊一</w:t>
            </w:r>
          </w:p>
        </w:tc>
        <w:tc>
          <w:tcPr>
            <w:tcW w:w="2977" w:type="dxa"/>
          </w:tcPr>
          <w:p w14:paraId="66661CFB" w14:textId="144E5718" w:rsidR="00DD24A7" w:rsidRPr="00A23036" w:rsidRDefault="00DD24A7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基本電學</w:t>
            </w:r>
          </w:p>
        </w:tc>
        <w:tc>
          <w:tcPr>
            <w:tcW w:w="3940" w:type="dxa"/>
            <w:vMerge w:val="restart"/>
            <w:vAlign w:val="center"/>
          </w:tcPr>
          <w:p w14:paraId="7672A92A" w14:textId="386B8879" w:rsidR="00DD24A7" w:rsidRPr="00A23036" w:rsidRDefault="00DD24A7" w:rsidP="00857BE8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</w:p>
        </w:tc>
      </w:tr>
      <w:tr w:rsidR="00A23036" w:rsidRPr="00A23036" w14:paraId="3A0AB7E3" w14:textId="77777777" w:rsidTr="00640C10">
        <w:tc>
          <w:tcPr>
            <w:tcW w:w="1809" w:type="dxa"/>
            <w:vMerge/>
          </w:tcPr>
          <w:p w14:paraId="0A39E59F" w14:textId="77777777" w:rsidR="00DD24A7" w:rsidRPr="00A23036" w:rsidRDefault="00DD24A7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</w:tcPr>
          <w:p w14:paraId="6A2ACB58" w14:textId="1F1BFDC3" w:rsidR="00DD24A7" w:rsidRPr="00A23036" w:rsidRDefault="00DD24A7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基礎電路理論</w:t>
            </w:r>
          </w:p>
        </w:tc>
        <w:tc>
          <w:tcPr>
            <w:tcW w:w="3940" w:type="dxa"/>
            <w:vMerge/>
          </w:tcPr>
          <w:p w14:paraId="06C7CCDC" w14:textId="4B9CDF81" w:rsidR="00DD24A7" w:rsidRPr="00A23036" w:rsidRDefault="00DD24A7" w:rsidP="00857BE8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A23036" w:rsidRPr="00A23036" w14:paraId="0A4B94CE" w14:textId="77777777" w:rsidTr="00640C10">
        <w:tc>
          <w:tcPr>
            <w:tcW w:w="1809" w:type="dxa"/>
          </w:tcPr>
          <w:p w14:paraId="49260B87" w14:textId="37D698B6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建築一</w:t>
            </w:r>
          </w:p>
        </w:tc>
        <w:tc>
          <w:tcPr>
            <w:tcW w:w="2977" w:type="dxa"/>
          </w:tcPr>
          <w:p w14:paraId="53950C03" w14:textId="4E8FE1EB" w:rsidR="00857BE8" w:rsidRPr="00A23036" w:rsidRDefault="00857BE8" w:rsidP="00857BE8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構造與施工法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單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3940" w:type="dxa"/>
          </w:tcPr>
          <w:p w14:paraId="17FAC45B" w14:textId="10193567" w:rsidR="00857BE8" w:rsidRPr="00A23036" w:rsidRDefault="00EC72D2" w:rsidP="00857BE8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請與任課教師聯繫</w:t>
            </w:r>
            <w:r w:rsidR="00AD2CB6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="00AD2CB6"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(</w:t>
            </w:r>
            <w:r w:rsidR="00AD2CB6"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顏俊峰老師</w:t>
            </w:r>
            <w:r w:rsidR="00AD2CB6"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)</w:t>
            </w:r>
          </w:p>
        </w:tc>
      </w:tr>
    </w:tbl>
    <w:p w14:paraId="379F814B" w14:textId="622FA222" w:rsidR="00A71C33" w:rsidRPr="00A23036" w:rsidRDefault="00C32D06" w:rsidP="00A71C33">
      <w:pPr>
        <w:pStyle w:val="a3"/>
        <w:numPr>
          <w:ilvl w:val="1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 xml:space="preserve"> </w:t>
      </w: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二年級</w:t>
      </w:r>
    </w:p>
    <w:p w14:paraId="0803933C" w14:textId="77777777" w:rsidR="00C32D06" w:rsidRPr="00A23036" w:rsidRDefault="00C32D06" w:rsidP="00C32D06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lastRenderedPageBreak/>
        <w:t>共同科</w:t>
      </w:r>
      <w:r w:rsidRPr="00A23036">
        <w:rPr>
          <w:rFonts w:ascii="Times New Roman" w:eastAsia="Microsoft JhengHei UI" w:hAnsi="Times New Roman" w:cs="Times New Roman"/>
          <w:sz w:val="35"/>
          <w:szCs w:val="35"/>
          <w:lang w:eastAsia="zh-TW"/>
        </w:rPr>
        <w:t>：</w:t>
      </w:r>
    </w:p>
    <w:tbl>
      <w:tblPr>
        <w:tblStyle w:val="a8"/>
        <w:tblW w:w="0" w:type="auto"/>
        <w:tblInd w:w="1730" w:type="dxa"/>
        <w:tblLook w:val="04A0" w:firstRow="1" w:lastRow="0" w:firstColumn="1" w:lastColumn="0" w:noHBand="0" w:noVBand="1"/>
      </w:tblPr>
      <w:tblGrid>
        <w:gridCol w:w="2093"/>
        <w:gridCol w:w="6520"/>
      </w:tblGrid>
      <w:tr w:rsidR="00A23036" w:rsidRPr="00A23036" w14:paraId="3B85E82D" w14:textId="77777777" w:rsidTr="000A30CA">
        <w:tc>
          <w:tcPr>
            <w:tcW w:w="2093" w:type="dxa"/>
          </w:tcPr>
          <w:p w14:paraId="43FBD977" w14:textId="01F05628" w:rsidR="000A30CA" w:rsidRPr="00A23036" w:rsidRDefault="000A30CA" w:rsidP="000A30CA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35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科目</w:t>
            </w:r>
          </w:p>
        </w:tc>
        <w:tc>
          <w:tcPr>
            <w:tcW w:w="6520" w:type="dxa"/>
          </w:tcPr>
          <w:p w14:paraId="2FD28D5D" w14:textId="7C25F2B3" w:rsidR="000A30CA" w:rsidRPr="00A23036" w:rsidRDefault="000A30CA" w:rsidP="000A30CA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35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補考範圍</w:t>
            </w:r>
          </w:p>
        </w:tc>
      </w:tr>
      <w:tr w:rsidR="00A23036" w:rsidRPr="00A23036" w14:paraId="2401DA12" w14:textId="77777777" w:rsidTr="0010556C">
        <w:tc>
          <w:tcPr>
            <w:tcW w:w="2093" w:type="dxa"/>
            <w:vAlign w:val="center"/>
          </w:tcPr>
          <w:p w14:paraId="0844B919" w14:textId="77777777" w:rsidR="000A30CA" w:rsidRPr="00A23036" w:rsidRDefault="000A30CA" w:rsidP="000A30CA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國文</w:t>
            </w:r>
          </w:p>
        </w:tc>
        <w:tc>
          <w:tcPr>
            <w:tcW w:w="6520" w:type="dxa"/>
          </w:tcPr>
          <w:p w14:paraId="437D5769" w14:textId="77777777" w:rsidR="000A30CA" w:rsidRPr="00A23036" w:rsidRDefault="000A30CA" w:rsidP="000A30CA">
            <w:pPr>
              <w:spacing w:beforeLines="50" w:before="180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第三冊第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1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2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4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8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6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9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課</w:t>
            </w:r>
          </w:p>
          <w:p w14:paraId="3A8F3B19" w14:textId="77777777" w:rsidR="000A30CA" w:rsidRPr="00A23036" w:rsidRDefault="000A30CA" w:rsidP="000A30CA">
            <w:pPr>
              <w:spacing w:beforeLines="50" w:before="180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第四冊第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2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4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6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7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、第、第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9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課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狼之獨步、錯誤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  <w:p w14:paraId="4F7DB126" w14:textId="23DB13C3" w:rsidR="000A30CA" w:rsidRPr="00A23036" w:rsidRDefault="000A30CA" w:rsidP="000A30CA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默背範圍：蘭亭集序「夫人之相與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.....</w:t>
            </w:r>
            <w:r w:rsidRPr="00A23036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豈不痛哉！」</w:t>
            </w:r>
          </w:p>
        </w:tc>
      </w:tr>
      <w:tr w:rsidR="00A23036" w:rsidRPr="00A23036" w14:paraId="21108C6B" w14:textId="77777777" w:rsidTr="000A30CA">
        <w:tc>
          <w:tcPr>
            <w:tcW w:w="2093" w:type="dxa"/>
          </w:tcPr>
          <w:p w14:paraId="038E535A" w14:textId="77777777" w:rsidR="000A30CA" w:rsidRPr="00A23036" w:rsidRDefault="000A30CA" w:rsidP="000A30CA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英文</w:t>
            </w:r>
          </w:p>
        </w:tc>
        <w:tc>
          <w:tcPr>
            <w:tcW w:w="6520" w:type="dxa"/>
          </w:tcPr>
          <w:p w14:paraId="062052AE" w14:textId="380904F5" w:rsidR="000A30CA" w:rsidRPr="00A23036" w:rsidRDefault="000A30CA" w:rsidP="000A30CA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同期末考範圍</w:t>
            </w:r>
          </w:p>
        </w:tc>
      </w:tr>
      <w:tr w:rsidR="00A23036" w:rsidRPr="00A23036" w14:paraId="3D414A5A" w14:textId="77777777" w:rsidTr="000A30CA">
        <w:tc>
          <w:tcPr>
            <w:tcW w:w="2093" w:type="dxa"/>
          </w:tcPr>
          <w:p w14:paraId="5C4A834B" w14:textId="77777777" w:rsidR="000A30CA" w:rsidRPr="00A23036" w:rsidRDefault="000A30CA" w:rsidP="000A30CA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數學</w:t>
            </w:r>
          </w:p>
        </w:tc>
        <w:tc>
          <w:tcPr>
            <w:tcW w:w="6520" w:type="dxa"/>
          </w:tcPr>
          <w:p w14:paraId="319BB37B" w14:textId="5606B26E" w:rsidR="000A30CA" w:rsidRPr="00A23036" w:rsidRDefault="000A30CA" w:rsidP="000A30CA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同期末考範圍</w:t>
            </w:r>
          </w:p>
        </w:tc>
      </w:tr>
      <w:tr w:rsidR="00A23036" w:rsidRPr="00A23036" w14:paraId="640B18A2" w14:textId="77777777" w:rsidTr="000A30CA">
        <w:tc>
          <w:tcPr>
            <w:tcW w:w="2093" w:type="dxa"/>
          </w:tcPr>
          <w:p w14:paraId="5FD160A1" w14:textId="57E2565D" w:rsidR="000A30CA" w:rsidRPr="00A23036" w:rsidRDefault="000A30CA" w:rsidP="000A30CA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生命教育</w:t>
            </w:r>
          </w:p>
        </w:tc>
        <w:tc>
          <w:tcPr>
            <w:tcW w:w="6520" w:type="dxa"/>
          </w:tcPr>
          <w:p w14:paraId="7E74DB39" w14:textId="5E5A945B" w:rsidR="000A30CA" w:rsidRPr="00A23036" w:rsidRDefault="000A30CA" w:rsidP="000A30CA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同期末考範圍</w:t>
            </w:r>
          </w:p>
        </w:tc>
      </w:tr>
    </w:tbl>
    <w:p w14:paraId="4F046ABB" w14:textId="77777777" w:rsidR="001740C7" w:rsidRPr="00A23036" w:rsidRDefault="001740C7" w:rsidP="00C32D06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73BD9382" w14:textId="77777777" w:rsidR="00C06F42" w:rsidRPr="00A23036" w:rsidRDefault="00C06F42" w:rsidP="00C32D06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4AD0E786" w14:textId="77777777" w:rsidR="00C06F42" w:rsidRPr="00A23036" w:rsidRDefault="00C06F42" w:rsidP="00C32D06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4B4EDEEA" w14:textId="77777777" w:rsidR="00C06F42" w:rsidRPr="00A23036" w:rsidRDefault="00C06F42" w:rsidP="00C32D06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2BCA8BAE" w14:textId="77777777" w:rsidR="00C06F42" w:rsidRPr="00A23036" w:rsidRDefault="00C06F42" w:rsidP="00C32D06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</w:p>
    <w:p w14:paraId="15CEC680" w14:textId="77777777" w:rsidR="00C32D06" w:rsidRPr="00A23036" w:rsidRDefault="00C32D06" w:rsidP="00C32D06">
      <w:pPr>
        <w:pStyle w:val="a3"/>
        <w:spacing w:beforeLines="50" w:before="180"/>
        <w:ind w:leftChars="0" w:left="1730"/>
        <w:rPr>
          <w:rFonts w:ascii="Times New Roman" w:eastAsia="標楷體" w:hAnsi="Times New Roman" w:cs="Times New Roman"/>
          <w:sz w:val="35"/>
          <w:szCs w:val="35"/>
          <w:lang w:eastAsia="zh-TW"/>
        </w:rPr>
      </w:pPr>
      <w:r w:rsidRPr="00A23036">
        <w:rPr>
          <w:rFonts w:ascii="Times New Roman" w:eastAsia="標楷體" w:hAnsi="Times New Roman" w:cs="Times New Roman"/>
          <w:sz w:val="35"/>
          <w:szCs w:val="35"/>
          <w:lang w:eastAsia="zh-TW"/>
        </w:rPr>
        <w:t>專業科目</w:t>
      </w:r>
    </w:p>
    <w:tbl>
      <w:tblPr>
        <w:tblStyle w:val="a8"/>
        <w:tblW w:w="0" w:type="auto"/>
        <w:tblInd w:w="1730" w:type="dxa"/>
        <w:tblLook w:val="04A0" w:firstRow="1" w:lastRow="0" w:firstColumn="1" w:lastColumn="0" w:noHBand="0" w:noVBand="1"/>
      </w:tblPr>
      <w:tblGrid>
        <w:gridCol w:w="1809"/>
        <w:gridCol w:w="2977"/>
        <w:gridCol w:w="3940"/>
      </w:tblGrid>
      <w:tr w:rsidR="00A23036" w:rsidRPr="00A23036" w14:paraId="6C562A14" w14:textId="77777777" w:rsidTr="00AD2CB6">
        <w:tc>
          <w:tcPr>
            <w:tcW w:w="1809" w:type="dxa"/>
          </w:tcPr>
          <w:p w14:paraId="38A1D55F" w14:textId="77777777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35"/>
                <w:szCs w:val="35"/>
                <w:lang w:eastAsia="zh-TW"/>
              </w:rPr>
            </w:pPr>
          </w:p>
        </w:tc>
        <w:tc>
          <w:tcPr>
            <w:tcW w:w="2977" w:type="dxa"/>
          </w:tcPr>
          <w:p w14:paraId="3383722F" w14:textId="0F08B026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35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科目</w:t>
            </w:r>
          </w:p>
        </w:tc>
        <w:tc>
          <w:tcPr>
            <w:tcW w:w="3940" w:type="dxa"/>
          </w:tcPr>
          <w:p w14:paraId="54C0324A" w14:textId="5B5A6D08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35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lang w:eastAsia="zh-TW"/>
              </w:rPr>
              <w:t>補考範圍</w:t>
            </w:r>
          </w:p>
        </w:tc>
      </w:tr>
      <w:tr w:rsidR="00A23036" w:rsidRPr="00A23036" w14:paraId="00136F46" w14:textId="77777777" w:rsidTr="00AD2CB6">
        <w:tc>
          <w:tcPr>
            <w:tcW w:w="1809" w:type="dxa"/>
            <w:vMerge w:val="restart"/>
            <w:vAlign w:val="center"/>
          </w:tcPr>
          <w:p w14:paraId="4099425E" w14:textId="7D2CF1BA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bookmarkStart w:id="0" w:name="_Hlk108687458"/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製圖二</w:t>
            </w:r>
          </w:p>
        </w:tc>
        <w:tc>
          <w:tcPr>
            <w:tcW w:w="2977" w:type="dxa"/>
          </w:tcPr>
          <w:p w14:paraId="5293E8CA" w14:textId="7B57AF73" w:rsidR="0010556C" w:rsidRPr="00433A9A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dstrike/>
                <w:sz w:val="28"/>
                <w:szCs w:val="35"/>
                <w:lang w:eastAsia="zh-TW"/>
              </w:rPr>
            </w:pPr>
            <w:r w:rsidRPr="00433A9A">
              <w:rPr>
                <w:rFonts w:ascii="Times New Roman" w:eastAsia="標楷體" w:hAnsi="Times New Roman" w:cs="Times New Roman" w:hint="eastAsia"/>
                <w:dstrike/>
                <w:sz w:val="28"/>
                <w:szCs w:val="35"/>
                <w:lang w:eastAsia="zh-TW"/>
              </w:rPr>
              <w:t>機件原理</w:t>
            </w:r>
          </w:p>
        </w:tc>
        <w:tc>
          <w:tcPr>
            <w:tcW w:w="3940" w:type="dxa"/>
          </w:tcPr>
          <w:p w14:paraId="0F5662A8" w14:textId="2AB26076" w:rsidR="0010556C" w:rsidRPr="00433A9A" w:rsidRDefault="0010556C" w:rsidP="0010556C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dstrike/>
                <w:sz w:val="28"/>
                <w:szCs w:val="35"/>
                <w:lang w:eastAsia="zh-TW"/>
              </w:rPr>
            </w:pPr>
            <w:r w:rsidRPr="00433A9A">
              <w:rPr>
                <w:rFonts w:ascii="Times New Roman" w:eastAsia="標楷體" w:hAnsi="Times New Roman" w:cs="Times New Roman"/>
                <w:dstrike/>
                <w:sz w:val="28"/>
                <w:szCs w:val="35"/>
                <w:lang w:eastAsia="zh-TW"/>
              </w:rPr>
              <w:t>同期末考範圍</w:t>
            </w:r>
            <w:r w:rsidRPr="00433A9A">
              <w:rPr>
                <w:rFonts w:ascii="Times New Roman" w:eastAsia="標楷體" w:hAnsi="Times New Roman" w:cs="Times New Roman" w:hint="eastAsia"/>
                <w:dstrike/>
                <w:sz w:val="28"/>
                <w:szCs w:val="35"/>
                <w:lang w:eastAsia="zh-TW"/>
              </w:rPr>
              <w:t>ch12-13</w:t>
            </w:r>
          </w:p>
        </w:tc>
      </w:tr>
      <w:tr w:rsidR="00A23036" w:rsidRPr="00A23036" w14:paraId="25767103" w14:textId="77777777" w:rsidTr="00AD2CB6">
        <w:tc>
          <w:tcPr>
            <w:tcW w:w="1809" w:type="dxa"/>
            <w:vMerge/>
          </w:tcPr>
          <w:p w14:paraId="764EFF6C" w14:textId="77777777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</w:p>
        </w:tc>
        <w:tc>
          <w:tcPr>
            <w:tcW w:w="2977" w:type="dxa"/>
          </w:tcPr>
          <w:p w14:paraId="4FA9CCD1" w14:textId="4713753F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機械力學</w:t>
            </w:r>
          </w:p>
        </w:tc>
        <w:tc>
          <w:tcPr>
            <w:tcW w:w="3940" w:type="dxa"/>
          </w:tcPr>
          <w:p w14:paraId="40234E0F" w14:textId="7D4F1921" w:rsidR="0010556C" w:rsidRPr="00A23036" w:rsidRDefault="00AD2CB6" w:rsidP="00AD2CB6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請與任課教師聯繫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蘇柏仁老師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)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  <w:t xml:space="preserve"> </w:t>
            </w:r>
          </w:p>
        </w:tc>
      </w:tr>
      <w:bookmarkEnd w:id="0"/>
      <w:tr w:rsidR="00A23036" w:rsidRPr="00A23036" w14:paraId="3A2DB7F5" w14:textId="77777777" w:rsidTr="00AD2CB6">
        <w:tc>
          <w:tcPr>
            <w:tcW w:w="1809" w:type="dxa"/>
            <w:vMerge w:val="restart"/>
            <w:vAlign w:val="center"/>
          </w:tcPr>
          <w:p w14:paraId="43696E9B" w14:textId="70995D2D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lastRenderedPageBreak/>
              <w:t>電子二</w:t>
            </w:r>
          </w:p>
        </w:tc>
        <w:tc>
          <w:tcPr>
            <w:tcW w:w="2977" w:type="dxa"/>
          </w:tcPr>
          <w:p w14:paraId="3EC5068D" w14:textId="521655E5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電子學</w:t>
            </w:r>
          </w:p>
        </w:tc>
        <w:tc>
          <w:tcPr>
            <w:tcW w:w="3940" w:type="dxa"/>
          </w:tcPr>
          <w:p w14:paraId="27992BB0" w14:textId="6FE2DA41" w:rsidR="0010556C" w:rsidRPr="00A23036" w:rsidRDefault="00AD2CB6" w:rsidP="0010556C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請與任課教師聯繫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鄭至成老師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)</w:t>
            </w:r>
          </w:p>
        </w:tc>
      </w:tr>
      <w:tr w:rsidR="00A23036" w:rsidRPr="00A23036" w14:paraId="5F29DE8A" w14:textId="77777777" w:rsidTr="00AD2CB6">
        <w:tc>
          <w:tcPr>
            <w:tcW w:w="1809" w:type="dxa"/>
            <w:vMerge/>
          </w:tcPr>
          <w:p w14:paraId="06F7149D" w14:textId="77777777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</w:p>
        </w:tc>
        <w:tc>
          <w:tcPr>
            <w:tcW w:w="2977" w:type="dxa"/>
          </w:tcPr>
          <w:p w14:paraId="4FDE8002" w14:textId="7B81CBD6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微處理機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單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)</w:t>
            </w:r>
          </w:p>
        </w:tc>
        <w:tc>
          <w:tcPr>
            <w:tcW w:w="3940" w:type="dxa"/>
          </w:tcPr>
          <w:p w14:paraId="25E1B6AD" w14:textId="51F849C3" w:rsidR="0010556C" w:rsidRPr="00A23036" w:rsidRDefault="00DD24A7" w:rsidP="0010556C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任課教師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已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在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LINE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群組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公布</w:t>
            </w:r>
          </w:p>
        </w:tc>
      </w:tr>
      <w:tr w:rsidR="00A23036" w:rsidRPr="00A23036" w14:paraId="45D92EBC" w14:textId="77777777" w:rsidTr="00AD2CB6">
        <w:tc>
          <w:tcPr>
            <w:tcW w:w="1809" w:type="dxa"/>
            <w:vMerge/>
          </w:tcPr>
          <w:p w14:paraId="697F869B" w14:textId="77777777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</w:p>
        </w:tc>
        <w:tc>
          <w:tcPr>
            <w:tcW w:w="2977" w:type="dxa"/>
          </w:tcPr>
          <w:p w14:paraId="5C5BD135" w14:textId="102C7BCC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數位邏輯設計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單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)</w:t>
            </w:r>
          </w:p>
        </w:tc>
        <w:tc>
          <w:tcPr>
            <w:tcW w:w="3940" w:type="dxa"/>
          </w:tcPr>
          <w:p w14:paraId="4975C37B" w14:textId="3D329F2C" w:rsidR="0010556C" w:rsidRPr="00A23036" w:rsidRDefault="00DD24A7" w:rsidP="0010556C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任課教師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在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LINE</w:t>
            </w:r>
            <w:r w:rsidR="00801D22"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群組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已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公布</w:t>
            </w:r>
          </w:p>
        </w:tc>
      </w:tr>
      <w:tr w:rsidR="00A23036" w:rsidRPr="00A23036" w14:paraId="598F1A64" w14:textId="77777777" w:rsidTr="00AD2CB6">
        <w:tc>
          <w:tcPr>
            <w:tcW w:w="1809" w:type="dxa"/>
            <w:vMerge w:val="restart"/>
            <w:vAlign w:val="center"/>
          </w:tcPr>
          <w:p w14:paraId="63C644F6" w14:textId="3D4E4944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室設二</w:t>
            </w:r>
          </w:p>
        </w:tc>
        <w:tc>
          <w:tcPr>
            <w:tcW w:w="2977" w:type="dxa"/>
          </w:tcPr>
          <w:p w14:paraId="4850880E" w14:textId="151FA829" w:rsidR="0010556C" w:rsidRPr="00A23036" w:rsidRDefault="0010556C" w:rsidP="0010556C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設計概論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單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)</w:t>
            </w:r>
          </w:p>
        </w:tc>
        <w:tc>
          <w:tcPr>
            <w:tcW w:w="3940" w:type="dxa"/>
          </w:tcPr>
          <w:p w14:paraId="54805022" w14:textId="20303DF7" w:rsidR="0010556C" w:rsidRPr="00A23036" w:rsidRDefault="00AD2CB6" w:rsidP="00AD2CB6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請與任課教師聯繫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顏俊峰老師</w:t>
            </w:r>
            <w:r w:rsidRPr="00A23036">
              <w:rPr>
                <w:rFonts w:ascii="Times New Roman" w:eastAsia="標楷體" w:hAnsi="Times New Roman" w:cs="Times New Roman" w:hint="eastAsia"/>
                <w:szCs w:val="28"/>
                <w:lang w:eastAsia="zh-TW"/>
              </w:rPr>
              <w:t>)</w:t>
            </w:r>
          </w:p>
        </w:tc>
      </w:tr>
      <w:tr w:rsidR="00A23036" w:rsidRPr="00A23036" w14:paraId="2B2502BC" w14:textId="77777777" w:rsidTr="00AD2CB6">
        <w:tc>
          <w:tcPr>
            <w:tcW w:w="1809" w:type="dxa"/>
            <w:vMerge/>
          </w:tcPr>
          <w:p w14:paraId="780B4472" w14:textId="77777777" w:rsidR="00AD2CB6" w:rsidRPr="00A23036" w:rsidRDefault="00AD2CB6" w:rsidP="00AD2CB6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</w:p>
        </w:tc>
        <w:tc>
          <w:tcPr>
            <w:tcW w:w="2977" w:type="dxa"/>
          </w:tcPr>
          <w:p w14:paraId="634DC21F" w14:textId="6BF33355" w:rsidR="00AD2CB6" w:rsidRPr="00A23036" w:rsidRDefault="00AD2CB6" w:rsidP="00AD2CB6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設計與生活美學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單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4"/>
                <w:lang w:eastAsia="zh-TW"/>
              </w:rPr>
              <w:t>)</w:t>
            </w:r>
          </w:p>
        </w:tc>
        <w:tc>
          <w:tcPr>
            <w:tcW w:w="3940" w:type="dxa"/>
          </w:tcPr>
          <w:p w14:paraId="391D1114" w14:textId="0BC4EF3B" w:rsidR="00AD2CB6" w:rsidRPr="00A23036" w:rsidRDefault="00905896" w:rsidP="00AD2CB6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</w:p>
        </w:tc>
      </w:tr>
      <w:tr w:rsidR="00A23036" w:rsidRPr="00A23036" w14:paraId="7F9D7CF3" w14:textId="77777777" w:rsidTr="00AD2CB6">
        <w:tc>
          <w:tcPr>
            <w:tcW w:w="1809" w:type="dxa"/>
            <w:vMerge/>
          </w:tcPr>
          <w:p w14:paraId="6D9D4C22" w14:textId="77777777" w:rsidR="00AD2CB6" w:rsidRPr="00A23036" w:rsidRDefault="00AD2CB6" w:rsidP="00AD2CB6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</w:p>
        </w:tc>
        <w:tc>
          <w:tcPr>
            <w:tcW w:w="2977" w:type="dxa"/>
          </w:tcPr>
          <w:p w14:paraId="467EAD36" w14:textId="4A4F7FCD" w:rsidR="00AD2CB6" w:rsidRPr="00A23036" w:rsidRDefault="00AD2CB6" w:rsidP="00AD2CB6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 w:hint="eastAsia"/>
                <w:sz w:val="28"/>
                <w:szCs w:val="35"/>
                <w:lang w:eastAsia="zh-TW"/>
              </w:rPr>
              <w:t>色彩原理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(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單</w:t>
            </w:r>
            <w:r w:rsidRPr="00A23036">
              <w:rPr>
                <w:rFonts w:ascii="Times New Roman" w:eastAsia="標楷體" w:hAnsi="Times New Roman" w:cs="Times New Roman"/>
                <w:sz w:val="28"/>
                <w:szCs w:val="36"/>
                <w:lang w:eastAsia="zh-TW"/>
              </w:rPr>
              <w:t>)</w:t>
            </w:r>
          </w:p>
        </w:tc>
        <w:tc>
          <w:tcPr>
            <w:tcW w:w="3940" w:type="dxa"/>
          </w:tcPr>
          <w:p w14:paraId="04C7CA03" w14:textId="300535A1" w:rsidR="00AD2CB6" w:rsidRPr="00A23036" w:rsidRDefault="00905896" w:rsidP="00AD2CB6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同期末</w:t>
            </w:r>
            <w:r w:rsidRPr="00A2303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考</w:t>
            </w:r>
            <w:r w:rsidRPr="00A2303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範圍</w:t>
            </w:r>
          </w:p>
        </w:tc>
      </w:tr>
      <w:tr w:rsidR="00A23036" w:rsidRPr="00A23036" w14:paraId="6E60139B" w14:textId="77777777" w:rsidTr="00AD2CB6">
        <w:tc>
          <w:tcPr>
            <w:tcW w:w="1809" w:type="dxa"/>
            <w:vMerge/>
          </w:tcPr>
          <w:p w14:paraId="5F969D1B" w14:textId="77777777" w:rsidR="00AD2CB6" w:rsidRPr="00A23036" w:rsidRDefault="00AD2CB6" w:rsidP="00AD2CB6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35"/>
                <w:lang w:eastAsia="zh-TW"/>
              </w:rPr>
            </w:pPr>
          </w:p>
        </w:tc>
        <w:tc>
          <w:tcPr>
            <w:tcW w:w="2977" w:type="dxa"/>
          </w:tcPr>
          <w:p w14:paraId="3015FAB6" w14:textId="66E6B2E9" w:rsidR="00AD2CB6" w:rsidRPr="001E4E21" w:rsidRDefault="00AD2CB6" w:rsidP="00AD2CB6">
            <w:pPr>
              <w:pStyle w:val="a3"/>
              <w:spacing w:beforeLines="50" w:before="180"/>
              <w:ind w:leftChars="0" w:left="0"/>
              <w:jc w:val="center"/>
              <w:rPr>
                <w:rFonts w:ascii="Times New Roman" w:eastAsia="標楷體" w:hAnsi="Times New Roman" w:cs="Times New Roman"/>
                <w:dstrike/>
                <w:sz w:val="28"/>
                <w:szCs w:val="35"/>
                <w:lang w:eastAsia="zh-TW"/>
              </w:rPr>
            </w:pPr>
            <w:r w:rsidRPr="001E4E21">
              <w:rPr>
                <w:rFonts w:ascii="Times New Roman" w:eastAsia="標楷體" w:hAnsi="Times New Roman" w:cs="Times New Roman" w:hint="eastAsia"/>
                <w:dstrike/>
                <w:sz w:val="28"/>
                <w:szCs w:val="35"/>
                <w:lang w:eastAsia="zh-TW"/>
              </w:rPr>
              <w:t>造形原理</w:t>
            </w:r>
            <w:r w:rsidRPr="001E4E21">
              <w:rPr>
                <w:rFonts w:ascii="Times New Roman" w:eastAsia="標楷體" w:hAnsi="Times New Roman" w:cs="Times New Roman"/>
                <w:dstrike/>
                <w:sz w:val="28"/>
                <w:szCs w:val="36"/>
                <w:lang w:eastAsia="zh-TW"/>
              </w:rPr>
              <w:t>(</w:t>
            </w:r>
            <w:r w:rsidRPr="001E4E21">
              <w:rPr>
                <w:rFonts w:ascii="Times New Roman" w:eastAsia="標楷體" w:hAnsi="Times New Roman" w:cs="Times New Roman"/>
                <w:dstrike/>
                <w:sz w:val="28"/>
                <w:szCs w:val="36"/>
                <w:lang w:eastAsia="zh-TW"/>
              </w:rPr>
              <w:t>單</w:t>
            </w:r>
            <w:r w:rsidRPr="001E4E21">
              <w:rPr>
                <w:rFonts w:ascii="Times New Roman" w:eastAsia="標楷體" w:hAnsi="Times New Roman" w:cs="Times New Roman"/>
                <w:dstrike/>
                <w:sz w:val="28"/>
                <w:szCs w:val="36"/>
                <w:lang w:eastAsia="zh-TW"/>
              </w:rPr>
              <w:t>)</w:t>
            </w:r>
          </w:p>
        </w:tc>
        <w:tc>
          <w:tcPr>
            <w:tcW w:w="3940" w:type="dxa"/>
          </w:tcPr>
          <w:p w14:paraId="563FF327" w14:textId="4402849F" w:rsidR="00AD2CB6" w:rsidRPr="001E4E21" w:rsidRDefault="00AD2CB6" w:rsidP="00AD2CB6">
            <w:pPr>
              <w:pStyle w:val="a3"/>
              <w:spacing w:beforeLines="50" w:before="180"/>
              <w:ind w:leftChars="0" w:left="0"/>
              <w:rPr>
                <w:rFonts w:ascii="Times New Roman" w:eastAsia="標楷體" w:hAnsi="Times New Roman" w:cs="Times New Roman"/>
                <w:dstrike/>
                <w:sz w:val="28"/>
                <w:szCs w:val="35"/>
                <w:lang w:eastAsia="zh-TW"/>
              </w:rPr>
            </w:pPr>
            <w:r w:rsidRPr="001E4E21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  <w:lang w:eastAsia="zh-TW"/>
              </w:rPr>
              <w:t>請與任課教師聯繫</w:t>
            </w:r>
            <w:r w:rsidRPr="001E4E21">
              <w:rPr>
                <w:rFonts w:ascii="Times New Roman" w:eastAsia="標楷體" w:hAnsi="Times New Roman" w:cs="Times New Roman" w:hint="eastAsia"/>
                <w:dstrike/>
                <w:sz w:val="28"/>
                <w:szCs w:val="28"/>
                <w:lang w:eastAsia="zh-TW"/>
              </w:rPr>
              <w:t xml:space="preserve"> </w:t>
            </w:r>
            <w:r w:rsidRPr="001E4E21">
              <w:rPr>
                <w:rFonts w:ascii="Times New Roman" w:eastAsia="標楷體" w:hAnsi="Times New Roman" w:cs="Times New Roman" w:hint="eastAsia"/>
                <w:dstrike/>
                <w:szCs w:val="28"/>
                <w:lang w:eastAsia="zh-TW"/>
              </w:rPr>
              <w:t>(</w:t>
            </w:r>
            <w:r w:rsidRPr="001E4E21">
              <w:rPr>
                <w:rFonts w:ascii="Times New Roman" w:eastAsia="標楷體" w:hAnsi="Times New Roman" w:cs="Times New Roman" w:hint="eastAsia"/>
                <w:dstrike/>
                <w:szCs w:val="28"/>
                <w:lang w:eastAsia="zh-TW"/>
              </w:rPr>
              <w:t>顏俊峰老師</w:t>
            </w:r>
            <w:r w:rsidRPr="001E4E21">
              <w:rPr>
                <w:rFonts w:ascii="Times New Roman" w:eastAsia="標楷體" w:hAnsi="Times New Roman" w:cs="Times New Roman" w:hint="eastAsia"/>
                <w:dstrike/>
                <w:szCs w:val="28"/>
                <w:lang w:eastAsia="zh-TW"/>
              </w:rPr>
              <w:t>)</w:t>
            </w:r>
          </w:p>
        </w:tc>
      </w:tr>
    </w:tbl>
    <w:p w14:paraId="2DB2B6BA" w14:textId="77777777" w:rsidR="00283461" w:rsidRPr="00A23036" w:rsidRDefault="00283461" w:rsidP="00283461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sz w:val="30"/>
          <w:szCs w:val="30"/>
          <w:lang w:eastAsia="zh-TW"/>
        </w:rPr>
      </w:pPr>
    </w:p>
    <w:p w14:paraId="777F582E" w14:textId="77777777" w:rsidR="001740C7" w:rsidRPr="00A23036" w:rsidRDefault="001740C7" w:rsidP="00283461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sz w:val="30"/>
          <w:szCs w:val="30"/>
          <w:lang w:eastAsia="zh-TW"/>
        </w:rPr>
      </w:pPr>
    </w:p>
    <w:p w14:paraId="083930F4" w14:textId="77777777" w:rsidR="002F7A6E" w:rsidRPr="00A23036" w:rsidRDefault="00B33EDF" w:rsidP="002F7A6E">
      <w:pPr>
        <w:widowControl/>
        <w:adjustRightInd w:val="0"/>
        <w:snapToGrid w:val="0"/>
        <w:spacing w:beforeLines="30" w:before="108"/>
        <w:rPr>
          <w:rFonts w:ascii="Times New Roman" w:eastAsia="Microsoft JhengHei UI" w:hAnsi="Times New Roman" w:cs="Times New Roman"/>
          <w:b/>
          <w:sz w:val="32"/>
          <w:szCs w:val="32"/>
          <w:lang w:eastAsia="zh-TW"/>
        </w:rPr>
      </w:pPr>
      <w:r w:rsidRPr="00A23036">
        <w:rPr>
          <w:rFonts w:ascii="Segoe UI Symbol" w:eastAsia="標楷體" w:hAnsi="Segoe UI Symbol" w:cs="Segoe UI Symbol"/>
          <w:b/>
          <w:sz w:val="32"/>
          <w:szCs w:val="32"/>
          <w:lang w:eastAsia="zh-TW"/>
        </w:rPr>
        <w:t>★</w:t>
      </w:r>
      <w:r w:rsidRPr="00A23036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A23036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未列入上述公告之實習科目補考</w:t>
      </w:r>
      <w:r w:rsidRPr="00A23036">
        <w:rPr>
          <w:rFonts w:ascii="Times New Roman" w:eastAsia="Microsoft JhengHei UI" w:hAnsi="Times New Roman" w:cs="Times New Roman"/>
          <w:b/>
          <w:sz w:val="32"/>
          <w:szCs w:val="32"/>
          <w:lang w:eastAsia="zh-TW"/>
        </w:rPr>
        <w:t>：</w:t>
      </w:r>
    </w:p>
    <w:p w14:paraId="1FEF0467" w14:textId="55663EE1" w:rsidR="00B33EDF" w:rsidRPr="00A23036" w:rsidRDefault="002F7A6E" w:rsidP="002F7A6E">
      <w:pPr>
        <w:widowControl/>
        <w:adjustRightInd w:val="0"/>
        <w:snapToGrid w:val="0"/>
        <w:spacing w:beforeLines="30" w:before="108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A23036">
        <w:rPr>
          <w:rFonts w:ascii="Times New Roman" w:eastAsia="Microsoft JhengHei UI" w:hAnsi="Times New Roman" w:cs="Times New Roman"/>
          <w:b/>
          <w:sz w:val="32"/>
          <w:szCs w:val="32"/>
          <w:lang w:eastAsia="zh-TW"/>
        </w:rPr>
        <w:t xml:space="preserve">   </w:t>
      </w:r>
      <w:r w:rsidR="00283461" w:rsidRPr="00A23036">
        <w:rPr>
          <w:rFonts w:ascii="Times New Roman" w:eastAsia="標楷體" w:hAnsi="Times New Roman" w:cs="Times New Roman"/>
          <w:sz w:val="32"/>
          <w:szCs w:val="32"/>
          <w:lang w:eastAsia="zh-TW"/>
        </w:rPr>
        <w:t>實習科目補考由該科教師自行辦理，學生</w:t>
      </w:r>
      <w:r w:rsidR="00283461" w:rsidRPr="00A23036">
        <w:rPr>
          <w:rFonts w:ascii="Times New Roman" w:eastAsia="標楷體" w:hAnsi="Times New Roman" w:cs="Times New Roman"/>
          <w:sz w:val="32"/>
          <w:szCs w:val="32"/>
          <w:lang w:eastAsia="zh-HK"/>
        </w:rPr>
        <w:t>請</w:t>
      </w:r>
      <w:r w:rsidR="00111169" w:rsidRPr="00A23036">
        <w:rPr>
          <w:rFonts w:ascii="Times New Roman" w:eastAsia="標楷體" w:hAnsi="Times New Roman" w:cs="Times New Roman"/>
          <w:sz w:val="32"/>
          <w:szCs w:val="32"/>
          <w:lang w:eastAsia="zh-TW"/>
        </w:rPr>
        <w:t>自行</w:t>
      </w:r>
      <w:r w:rsidR="00111169" w:rsidRPr="00A23036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聯繫</w:t>
      </w:r>
      <w:r w:rsidR="00283461" w:rsidRPr="00A23036">
        <w:rPr>
          <w:rFonts w:ascii="Times New Roman" w:eastAsia="標楷體" w:hAnsi="Times New Roman" w:cs="Times New Roman"/>
          <w:sz w:val="32"/>
          <w:szCs w:val="32"/>
          <w:lang w:eastAsia="zh-TW"/>
        </w:rPr>
        <w:t>任課教師，確</w:t>
      </w:r>
    </w:p>
    <w:p w14:paraId="5A751478" w14:textId="5D3E1855" w:rsidR="00B33EDF" w:rsidRPr="00A23036" w:rsidRDefault="002F7A6E" w:rsidP="002F7A6E">
      <w:pPr>
        <w:widowControl/>
        <w:adjustRightInd w:val="0"/>
        <w:snapToGrid w:val="0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A23036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  </w:t>
      </w:r>
      <w:r w:rsidR="00B33EDF" w:rsidRPr="00A23036">
        <w:rPr>
          <w:rFonts w:ascii="Times New Roman" w:eastAsia="標楷體" w:hAnsi="Times New Roman" w:cs="Times New Roman"/>
          <w:sz w:val="32"/>
          <w:szCs w:val="32"/>
          <w:lang w:eastAsia="zh-TW"/>
        </w:rPr>
        <w:t>認補考方式、時間、地點及攜帶用具。</w:t>
      </w:r>
    </w:p>
    <w:p w14:paraId="3D10C509" w14:textId="608CCD30" w:rsidR="00B33EDF" w:rsidRPr="00A23036" w:rsidRDefault="00B33EDF" w:rsidP="00B33EDF">
      <w:pPr>
        <w:widowControl/>
        <w:adjustRightInd w:val="0"/>
        <w:snapToGrid w:val="0"/>
        <w:ind w:firstLineChars="300" w:firstLine="960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sectPr w:rsidR="00B33EDF" w:rsidRPr="00A23036" w:rsidSect="001055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B5C14" w14:textId="77777777" w:rsidR="00562583" w:rsidRDefault="00562583" w:rsidP="00595C5C">
      <w:r>
        <w:separator/>
      </w:r>
    </w:p>
  </w:endnote>
  <w:endnote w:type="continuationSeparator" w:id="0">
    <w:p w14:paraId="7A8784C7" w14:textId="77777777" w:rsidR="00562583" w:rsidRDefault="00562583" w:rsidP="0059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AE07" w14:textId="77777777" w:rsidR="00562583" w:rsidRDefault="00562583" w:rsidP="00595C5C">
      <w:r>
        <w:separator/>
      </w:r>
    </w:p>
  </w:footnote>
  <w:footnote w:type="continuationSeparator" w:id="0">
    <w:p w14:paraId="7C2115EF" w14:textId="77777777" w:rsidR="00562583" w:rsidRDefault="00562583" w:rsidP="0059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ABF"/>
    <w:multiLevelType w:val="hybridMultilevel"/>
    <w:tmpl w:val="F820A722"/>
    <w:lvl w:ilvl="0" w:tplc="81BC8520">
      <w:start w:val="1"/>
      <w:numFmt w:val="taiwaneseCountingThousand"/>
      <w:lvlText w:val="%1、"/>
      <w:lvlJc w:val="left"/>
      <w:pPr>
        <w:ind w:left="1250" w:hanging="720"/>
      </w:pPr>
      <w:rPr>
        <w:rFonts w:hint="default"/>
      </w:rPr>
    </w:lvl>
    <w:lvl w:ilvl="1" w:tplc="9BAA62A8">
      <w:start w:val="1"/>
      <w:numFmt w:val="taiwaneseCountingThousand"/>
      <w:lvlText w:val="(%2)"/>
      <w:lvlJc w:val="left"/>
      <w:pPr>
        <w:ind w:left="1730" w:hanging="720"/>
      </w:pPr>
      <w:rPr>
        <w:rFonts w:ascii="標楷體" w:hAnsi="標楷體" w:hint="default"/>
      </w:rPr>
    </w:lvl>
    <w:lvl w:ilvl="2" w:tplc="67D48B9A">
      <w:start w:val="1"/>
      <w:numFmt w:val="decimal"/>
      <w:lvlText w:val="%3."/>
      <w:lvlJc w:val="left"/>
      <w:pPr>
        <w:ind w:left="1850" w:hanging="360"/>
      </w:pPr>
      <w:rPr>
        <w:rFonts w:ascii="Times New Roman" w:hAnsi="Times New Roman" w:cs="Times New Roman" w:hint="default"/>
      </w:rPr>
    </w:lvl>
    <w:lvl w:ilvl="3" w:tplc="52CA85CA">
      <w:start w:val="1"/>
      <w:numFmt w:val="decimal"/>
      <w:lvlText w:val="(%4)"/>
      <w:lvlJc w:val="left"/>
      <w:pPr>
        <w:ind w:left="2550" w:hanging="5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 w16cid:durableId="114369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70"/>
    <w:rsid w:val="000200E8"/>
    <w:rsid w:val="000518E0"/>
    <w:rsid w:val="000707FE"/>
    <w:rsid w:val="000A30CA"/>
    <w:rsid w:val="0010556C"/>
    <w:rsid w:val="00111169"/>
    <w:rsid w:val="001740C7"/>
    <w:rsid w:val="00175DC7"/>
    <w:rsid w:val="0018742B"/>
    <w:rsid w:val="001D48AD"/>
    <w:rsid w:val="001E1A36"/>
    <w:rsid w:val="001E4E21"/>
    <w:rsid w:val="001F0DE1"/>
    <w:rsid w:val="002128F7"/>
    <w:rsid w:val="00270E48"/>
    <w:rsid w:val="00275D06"/>
    <w:rsid w:val="00283461"/>
    <w:rsid w:val="002A0351"/>
    <w:rsid w:val="002A713A"/>
    <w:rsid w:val="002F7A6E"/>
    <w:rsid w:val="0032007B"/>
    <w:rsid w:val="0035695C"/>
    <w:rsid w:val="00364F5A"/>
    <w:rsid w:val="003865B9"/>
    <w:rsid w:val="003E2CBB"/>
    <w:rsid w:val="00433A9A"/>
    <w:rsid w:val="00453B3F"/>
    <w:rsid w:val="004A6C50"/>
    <w:rsid w:val="004B6D70"/>
    <w:rsid w:val="00534AA4"/>
    <w:rsid w:val="00537DA7"/>
    <w:rsid w:val="00560B2E"/>
    <w:rsid w:val="00562583"/>
    <w:rsid w:val="00562758"/>
    <w:rsid w:val="00594461"/>
    <w:rsid w:val="00595C5C"/>
    <w:rsid w:val="005C3453"/>
    <w:rsid w:val="005C5E4A"/>
    <w:rsid w:val="005E2CAD"/>
    <w:rsid w:val="00640C10"/>
    <w:rsid w:val="006E38C0"/>
    <w:rsid w:val="007033E4"/>
    <w:rsid w:val="00711464"/>
    <w:rsid w:val="007A4352"/>
    <w:rsid w:val="007A5F93"/>
    <w:rsid w:val="007A70D4"/>
    <w:rsid w:val="00801D22"/>
    <w:rsid w:val="008506CA"/>
    <w:rsid w:val="00857BE8"/>
    <w:rsid w:val="00860B2E"/>
    <w:rsid w:val="008A7218"/>
    <w:rsid w:val="008E34F3"/>
    <w:rsid w:val="009055AA"/>
    <w:rsid w:val="00905896"/>
    <w:rsid w:val="00930523"/>
    <w:rsid w:val="009305E4"/>
    <w:rsid w:val="00940841"/>
    <w:rsid w:val="00945E7D"/>
    <w:rsid w:val="0094769E"/>
    <w:rsid w:val="00947AE4"/>
    <w:rsid w:val="00994C11"/>
    <w:rsid w:val="00A23036"/>
    <w:rsid w:val="00A40C67"/>
    <w:rsid w:val="00A71C33"/>
    <w:rsid w:val="00AD2CB6"/>
    <w:rsid w:val="00AF3A61"/>
    <w:rsid w:val="00B1661D"/>
    <w:rsid w:val="00B33EDF"/>
    <w:rsid w:val="00B54CA6"/>
    <w:rsid w:val="00BE44DD"/>
    <w:rsid w:val="00BF451A"/>
    <w:rsid w:val="00C06F42"/>
    <w:rsid w:val="00C105EE"/>
    <w:rsid w:val="00C32D06"/>
    <w:rsid w:val="00C42A44"/>
    <w:rsid w:val="00C75979"/>
    <w:rsid w:val="00DC25C1"/>
    <w:rsid w:val="00DD24A7"/>
    <w:rsid w:val="00DD4078"/>
    <w:rsid w:val="00DE162D"/>
    <w:rsid w:val="00DE461F"/>
    <w:rsid w:val="00E14E98"/>
    <w:rsid w:val="00E22E22"/>
    <w:rsid w:val="00E51ED7"/>
    <w:rsid w:val="00E87EAC"/>
    <w:rsid w:val="00EC72D2"/>
    <w:rsid w:val="00EE77DF"/>
    <w:rsid w:val="00EF0FD4"/>
    <w:rsid w:val="00EF27AB"/>
    <w:rsid w:val="00F32604"/>
    <w:rsid w:val="00F40E5D"/>
    <w:rsid w:val="00FB5D5B"/>
    <w:rsid w:val="00FD405E"/>
    <w:rsid w:val="00FE00D2"/>
    <w:rsid w:val="00FE4182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2BC47"/>
  <w15:chartTrackingRefBased/>
  <w15:docId w15:val="{082D9BEB-E234-435E-9AC6-A87554DE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7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7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C5C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595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C5C"/>
    <w:rPr>
      <w:kern w:val="0"/>
      <w:sz w:val="20"/>
      <w:szCs w:val="20"/>
      <w:lang w:eastAsia="en-US"/>
    </w:rPr>
  </w:style>
  <w:style w:type="table" w:styleId="a8">
    <w:name w:val="Table Grid"/>
    <w:basedOn w:val="a1"/>
    <w:uiPriority w:val="39"/>
    <w:rsid w:val="00A7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童臆慈</dc:creator>
  <cp:keywords/>
  <dc:description/>
  <cp:lastModifiedBy>童臆慈</cp:lastModifiedBy>
  <cp:revision>3</cp:revision>
  <cp:lastPrinted>2021-05-31T02:09:00Z</cp:lastPrinted>
  <dcterms:created xsi:type="dcterms:W3CDTF">2022-07-21T14:38:00Z</dcterms:created>
  <dcterms:modified xsi:type="dcterms:W3CDTF">2022-07-21T14:38:00Z</dcterms:modified>
</cp:coreProperties>
</file>