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66" w:rsidRDefault="00833466">
      <w:pPr>
        <w:widowControl/>
        <w:overflowPunct w:val="0"/>
        <w:autoSpaceDE w:val="0"/>
        <w:autoSpaceDN w:val="0"/>
        <w:snapToGrid w:val="0"/>
        <w:spacing w:line="200" w:lineRule="atLeast"/>
        <w:jc w:val="center"/>
        <w:rPr>
          <w:rFonts w:ascii="標楷體" w:eastAsia="標楷體" w:hAnsi="標楷體"/>
          <w:spacing w:val="60"/>
          <w:sz w:val="28"/>
        </w:rPr>
      </w:pPr>
      <w:r>
        <w:rPr>
          <w:rFonts w:ascii="標楷體" w:eastAsia="標楷體" w:hAnsi="標楷體" w:hint="eastAsia"/>
          <w:spacing w:val="60"/>
          <w:sz w:val="32"/>
        </w:rPr>
        <w:t>國立成功大學人事室函</w:t>
      </w:r>
    </w:p>
    <w:p w:rsidR="00833466" w:rsidRDefault="00833466" w:rsidP="00775DA8">
      <w:pPr>
        <w:widowControl/>
        <w:overflowPunct w:val="0"/>
        <w:autoSpaceDE w:val="0"/>
        <w:autoSpaceDN w:val="0"/>
        <w:snapToGrid w:val="0"/>
        <w:spacing w:beforeLines="50" w:line="260" w:lineRule="exact"/>
        <w:ind w:left="5585" w:hanging="425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機關地址</w:t>
      </w:r>
      <w:r>
        <w:rPr>
          <w:rFonts w:ascii="標楷體" w:eastAsia="標楷體" w:hAnsi="標楷體" w:hint="eastAsia"/>
          <w:sz w:val="22"/>
        </w:rPr>
        <w:t>：</w:t>
      </w:r>
      <w:r w:rsidR="00D12A99">
        <w:rPr>
          <w:rFonts w:ascii="標楷體" w:eastAsia="標楷體" w:hAnsi="標楷體"/>
          <w:sz w:val="22"/>
        </w:rPr>
        <w:t>臺</w:t>
      </w:r>
      <w:r>
        <w:rPr>
          <w:rFonts w:ascii="標楷體" w:eastAsia="標楷體" w:hAnsi="標楷體"/>
          <w:sz w:val="22"/>
        </w:rPr>
        <w:t>南市大學路</w:t>
      </w:r>
      <w:r w:rsidR="00D12A99">
        <w:rPr>
          <w:rFonts w:ascii="標楷體" w:eastAsia="標楷體" w:hAnsi="標楷體"/>
          <w:sz w:val="22"/>
        </w:rPr>
        <w:t>1</w:t>
      </w:r>
      <w:bookmarkStart w:id="0" w:name="_GoBack"/>
      <w:bookmarkEnd w:id="0"/>
      <w:r>
        <w:rPr>
          <w:rFonts w:ascii="標楷體" w:eastAsia="標楷體" w:hAnsi="標楷體"/>
          <w:sz w:val="22"/>
        </w:rPr>
        <w:t>號</w:t>
      </w:r>
    </w:p>
    <w:p w:rsidR="00833466" w:rsidRDefault="00833466">
      <w:pPr>
        <w:widowControl/>
        <w:overflowPunct w:val="0"/>
        <w:autoSpaceDE w:val="0"/>
        <w:autoSpaceDN w:val="0"/>
        <w:snapToGrid w:val="0"/>
        <w:spacing w:line="260" w:lineRule="exact"/>
        <w:ind w:left="5585" w:hanging="425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聯絡人  </w:t>
      </w:r>
      <w:r w:rsidR="00CE2BFA">
        <w:rPr>
          <w:rFonts w:ascii="標楷體" w:eastAsia="標楷體" w:hAnsi="標楷體" w:hint="eastAsia"/>
          <w:sz w:val="22"/>
        </w:rPr>
        <w:t>：人事室</w:t>
      </w:r>
      <w:r w:rsidR="003D5282">
        <w:rPr>
          <w:rFonts w:ascii="標楷體" w:eastAsia="標楷體" w:hAnsi="標楷體" w:hint="eastAsia"/>
          <w:sz w:val="22"/>
        </w:rPr>
        <w:t>發展</w:t>
      </w:r>
      <w:r>
        <w:rPr>
          <w:rFonts w:ascii="標楷體" w:eastAsia="標楷體" w:hAnsi="標楷體" w:hint="eastAsia"/>
          <w:sz w:val="22"/>
        </w:rPr>
        <w:t>組</w:t>
      </w:r>
      <w:r w:rsidR="000A627F">
        <w:rPr>
          <w:rFonts w:ascii="標楷體" w:eastAsia="標楷體" w:hAnsi="標楷體" w:hint="eastAsia"/>
          <w:sz w:val="22"/>
        </w:rPr>
        <w:t>黃菁萍</w:t>
      </w:r>
      <w:r>
        <w:rPr>
          <w:rFonts w:ascii="標楷體" w:eastAsia="標楷體" w:hAnsi="標楷體" w:hint="eastAsia"/>
          <w:sz w:val="22"/>
        </w:rPr>
        <w:t xml:space="preserve">   508</w:t>
      </w:r>
      <w:r w:rsidR="003D5282">
        <w:rPr>
          <w:rFonts w:ascii="標楷體" w:eastAsia="標楷體" w:hAnsi="標楷體" w:hint="eastAsia"/>
          <w:sz w:val="22"/>
        </w:rPr>
        <w:t>7</w:t>
      </w:r>
      <w:r w:rsidR="000A627F">
        <w:rPr>
          <w:rFonts w:ascii="標楷體" w:eastAsia="標楷體" w:hAnsi="標楷體" w:hint="eastAsia"/>
          <w:sz w:val="22"/>
        </w:rPr>
        <w:t>2</w:t>
      </w:r>
    </w:p>
    <w:p w:rsidR="00833466" w:rsidRDefault="00833466">
      <w:pPr>
        <w:widowControl/>
        <w:overflowPunct w:val="0"/>
        <w:autoSpaceDE w:val="0"/>
        <w:autoSpaceDN w:val="0"/>
        <w:snapToGrid w:val="0"/>
        <w:spacing w:line="260" w:lineRule="exact"/>
        <w:ind w:left="5585" w:hanging="425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電子信箱：z9</w:t>
      </w:r>
      <w:r w:rsidR="000A627F">
        <w:rPr>
          <w:rFonts w:ascii="標楷體" w:eastAsia="標楷體" w:hAnsi="標楷體" w:hint="eastAsia"/>
          <w:sz w:val="22"/>
        </w:rPr>
        <w:t>809122</w:t>
      </w:r>
      <w:r>
        <w:rPr>
          <w:rFonts w:ascii="標楷體" w:eastAsia="標楷體" w:hAnsi="標楷體" w:hint="eastAsia"/>
          <w:sz w:val="22"/>
        </w:rPr>
        <w:t>@email.ncku.edu.tw</w:t>
      </w:r>
    </w:p>
    <w:p w:rsidR="00833466" w:rsidRDefault="00833466">
      <w:pPr>
        <w:widowControl/>
        <w:overflowPunct w:val="0"/>
        <w:autoSpaceDE w:val="0"/>
        <w:autoSpaceDN w:val="0"/>
        <w:snapToGrid w:val="0"/>
        <w:spacing w:line="260" w:lineRule="exact"/>
        <w:ind w:left="5585" w:hanging="425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機關傳真</w:t>
      </w:r>
      <w:r>
        <w:rPr>
          <w:rFonts w:ascii="標楷體" w:eastAsia="標楷體" w:hAnsi="標楷體" w:hint="eastAsia"/>
          <w:sz w:val="22"/>
        </w:rPr>
        <w:t>：（06）-2766456</w:t>
      </w:r>
    </w:p>
    <w:p w:rsidR="00833466" w:rsidRDefault="00833466">
      <w:pPr>
        <w:widowControl/>
        <w:overflowPunct w:val="0"/>
        <w:autoSpaceDE w:val="0"/>
        <w:autoSpaceDN w:val="0"/>
        <w:snapToGrid w:val="0"/>
        <w:spacing w:line="200" w:lineRule="atLeast"/>
        <w:ind w:left="5586" w:hanging="426"/>
        <w:rPr>
          <w:rFonts w:ascii="標楷體" w:eastAsia="標楷體" w:hAnsi="標楷體"/>
          <w:sz w:val="22"/>
        </w:rPr>
      </w:pPr>
    </w:p>
    <w:p w:rsidR="00833466" w:rsidRPr="00946050" w:rsidRDefault="00833466" w:rsidP="00775DA8">
      <w:pPr>
        <w:widowControl/>
        <w:overflowPunct w:val="0"/>
        <w:autoSpaceDE w:val="0"/>
        <w:autoSpaceDN w:val="0"/>
        <w:snapToGrid w:val="0"/>
        <w:spacing w:beforeLines="100" w:line="320" w:lineRule="exact"/>
        <w:ind w:left="284"/>
        <w:rPr>
          <w:rFonts w:ascii="標楷體" w:eastAsia="標楷體" w:hAnsi="標楷體"/>
          <w:sz w:val="32"/>
          <w:szCs w:val="32"/>
        </w:rPr>
      </w:pPr>
      <w:r w:rsidRPr="00946050">
        <w:rPr>
          <w:rFonts w:ascii="標楷體" w:eastAsia="標楷體" w:hAnsi="標楷體"/>
          <w:sz w:val="32"/>
          <w:szCs w:val="32"/>
        </w:rPr>
        <w:t>受文者</w:t>
      </w:r>
      <w:r w:rsidRPr="00946050">
        <w:rPr>
          <w:rFonts w:ascii="標楷體" w:eastAsia="標楷體" w:hAnsi="標楷體" w:hint="eastAsia"/>
          <w:sz w:val="32"/>
          <w:szCs w:val="32"/>
        </w:rPr>
        <w:t>：</w:t>
      </w:r>
      <w:r w:rsidR="00775DA8" w:rsidRPr="00775DA8">
        <w:rPr>
          <w:rFonts w:ascii="標楷體" w:eastAsia="標楷體" w:hAnsi="標楷體" w:hint="eastAsia"/>
          <w:sz w:val="32"/>
          <w:szCs w:val="32"/>
        </w:rPr>
        <w:t>本校各一、二級單位</w:t>
      </w:r>
    </w:p>
    <w:p w:rsidR="00833466" w:rsidRDefault="00833466">
      <w:pPr>
        <w:widowControl/>
        <w:overflowPunct w:val="0"/>
        <w:autoSpaceDE w:val="0"/>
        <w:autoSpaceDN w:val="0"/>
        <w:snapToGrid w:val="0"/>
        <w:spacing w:line="320" w:lineRule="exact"/>
        <w:ind w:left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發文日期</w:t>
      </w:r>
      <w:r w:rsidR="00CE2BFA">
        <w:rPr>
          <w:rFonts w:ascii="標楷體" w:eastAsia="標楷體" w:hAnsi="標楷體" w:hint="eastAsia"/>
          <w:sz w:val="28"/>
        </w:rPr>
        <w:t>：中華民國</w:t>
      </w:r>
      <w:r w:rsidR="009A0D84">
        <w:rPr>
          <w:rFonts w:ascii="標楷體" w:eastAsia="標楷體" w:hAnsi="標楷體" w:hint="eastAsia"/>
          <w:sz w:val="28"/>
        </w:rPr>
        <w:t>10</w:t>
      </w:r>
      <w:r w:rsidR="00D12A99">
        <w:rPr>
          <w:rFonts w:ascii="標楷體" w:eastAsia="標楷體" w:hAnsi="標楷體"/>
          <w:sz w:val="28"/>
        </w:rPr>
        <w:t>4</w:t>
      </w:r>
      <w:r>
        <w:rPr>
          <w:rFonts w:ascii="標楷體" w:eastAsia="標楷體" w:hAnsi="標楷體" w:hint="eastAsia"/>
          <w:sz w:val="28"/>
        </w:rPr>
        <w:t>年</w:t>
      </w:r>
      <w:r w:rsidR="00386725">
        <w:rPr>
          <w:rFonts w:ascii="標楷體" w:eastAsia="標楷體" w:hAnsi="標楷體" w:hint="eastAsia"/>
          <w:sz w:val="28"/>
        </w:rPr>
        <w:t>9</w:t>
      </w:r>
      <w:r>
        <w:rPr>
          <w:rFonts w:ascii="標楷體" w:eastAsia="標楷體" w:hAnsi="標楷體" w:hint="eastAsia"/>
          <w:sz w:val="28"/>
        </w:rPr>
        <w:t>月</w:t>
      </w:r>
      <w:r w:rsidR="00946050">
        <w:rPr>
          <w:rFonts w:ascii="標楷體" w:eastAsia="標楷體" w:hAnsi="標楷體" w:hint="eastAsia"/>
          <w:sz w:val="28"/>
        </w:rPr>
        <w:t>15</w:t>
      </w:r>
      <w:r>
        <w:rPr>
          <w:rFonts w:ascii="標楷體" w:eastAsia="標楷體" w:hAnsi="標楷體" w:hint="eastAsia"/>
          <w:sz w:val="28"/>
        </w:rPr>
        <w:t>日</w:t>
      </w:r>
    </w:p>
    <w:p w:rsidR="00833466" w:rsidRDefault="00833466">
      <w:pPr>
        <w:widowControl/>
        <w:overflowPunct w:val="0"/>
        <w:autoSpaceDE w:val="0"/>
        <w:autoSpaceDN w:val="0"/>
        <w:snapToGrid w:val="0"/>
        <w:spacing w:line="320" w:lineRule="exact"/>
        <w:ind w:left="1200" w:hanging="91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發文字號</w:t>
      </w:r>
      <w:r>
        <w:rPr>
          <w:rFonts w:ascii="標楷體" w:eastAsia="標楷體" w:hAnsi="標楷體" w:hint="eastAsia"/>
          <w:sz w:val="28"/>
        </w:rPr>
        <w:t>：成大人室（</w:t>
      </w:r>
      <w:r w:rsidR="003D5282">
        <w:rPr>
          <w:rFonts w:ascii="標楷體" w:eastAsia="標楷體" w:hAnsi="標楷體" w:hint="eastAsia"/>
          <w:sz w:val="28"/>
        </w:rPr>
        <w:t>發</w:t>
      </w:r>
      <w:r>
        <w:rPr>
          <w:rFonts w:ascii="標楷體" w:eastAsia="標楷體" w:hAnsi="標楷體" w:hint="eastAsia"/>
          <w:sz w:val="28"/>
        </w:rPr>
        <w:t>）字第</w:t>
      </w:r>
      <w:r w:rsidR="00946050">
        <w:rPr>
          <w:rFonts w:ascii="標楷體" w:eastAsia="標楷體" w:hAnsi="標楷體" w:hint="eastAsia"/>
          <w:sz w:val="28"/>
        </w:rPr>
        <w:t>584</w:t>
      </w:r>
      <w:r>
        <w:rPr>
          <w:rFonts w:ascii="標楷體" w:eastAsia="標楷體" w:hAnsi="標楷體" w:hint="eastAsia"/>
          <w:sz w:val="28"/>
        </w:rPr>
        <w:t>號</w:t>
      </w:r>
    </w:p>
    <w:p w:rsidR="00833466" w:rsidRDefault="00833466">
      <w:pPr>
        <w:widowControl/>
        <w:overflowPunct w:val="0"/>
        <w:autoSpaceDE w:val="0"/>
        <w:autoSpaceDN w:val="0"/>
        <w:snapToGrid w:val="0"/>
        <w:spacing w:line="320" w:lineRule="exact"/>
        <w:ind w:left="1200" w:hanging="91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速  別</w:t>
      </w:r>
      <w:r>
        <w:rPr>
          <w:rFonts w:ascii="標楷體" w:eastAsia="標楷體" w:hAnsi="標楷體" w:hint="eastAsia"/>
          <w:sz w:val="28"/>
        </w:rPr>
        <w:t>：</w:t>
      </w:r>
      <w:r w:rsidR="00386725">
        <w:rPr>
          <w:rFonts w:ascii="標楷體" w:eastAsia="標楷體" w:hAnsi="標楷體" w:hint="eastAsia"/>
          <w:sz w:val="28"/>
        </w:rPr>
        <w:t>最速</w:t>
      </w:r>
      <w:r>
        <w:rPr>
          <w:rFonts w:ascii="標楷體" w:eastAsia="標楷體" w:hAnsi="標楷體" w:hint="eastAsia"/>
          <w:sz w:val="28"/>
        </w:rPr>
        <w:t>件</w:t>
      </w:r>
    </w:p>
    <w:p w:rsidR="00833466" w:rsidRDefault="00833466">
      <w:pPr>
        <w:widowControl/>
        <w:overflowPunct w:val="0"/>
        <w:autoSpaceDE w:val="0"/>
        <w:autoSpaceDN w:val="0"/>
        <w:snapToGrid w:val="0"/>
        <w:spacing w:line="320" w:lineRule="exact"/>
        <w:ind w:left="1200" w:hanging="91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密等及解密條件或保密期限：普通</w:t>
      </w:r>
    </w:p>
    <w:p w:rsidR="00833466" w:rsidRDefault="00833466" w:rsidP="00A82370">
      <w:pPr>
        <w:widowControl/>
        <w:overflowPunct w:val="0"/>
        <w:autoSpaceDE w:val="0"/>
        <w:autoSpaceDN w:val="0"/>
        <w:snapToGrid w:val="0"/>
        <w:spacing w:after="100" w:afterAutospacing="1" w:line="320" w:lineRule="exact"/>
        <w:ind w:left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附件</w:t>
      </w:r>
      <w:r>
        <w:rPr>
          <w:rFonts w:ascii="標楷體" w:eastAsia="標楷體" w:hAnsi="標楷體" w:hint="eastAsia"/>
          <w:sz w:val="28"/>
        </w:rPr>
        <w:t>：</w:t>
      </w:r>
      <w:r w:rsidR="001D4092">
        <w:rPr>
          <w:rFonts w:ascii="標楷體" w:eastAsia="標楷體" w:hAnsi="標楷體" w:hint="eastAsia"/>
          <w:sz w:val="28"/>
        </w:rPr>
        <w:t>如文</w:t>
      </w:r>
    </w:p>
    <w:p w:rsidR="00833466" w:rsidRDefault="00833466" w:rsidP="00386725">
      <w:pPr>
        <w:widowControl/>
        <w:overflowPunct w:val="0"/>
        <w:autoSpaceDE w:val="0"/>
        <w:autoSpaceDN w:val="0"/>
        <w:snapToGrid w:val="0"/>
        <w:spacing w:before="100" w:beforeAutospacing="1" w:line="400" w:lineRule="exact"/>
        <w:ind w:leftChars="117" w:left="1121" w:hangingChars="300" w:hanging="840"/>
        <w:jc w:val="both"/>
        <w:rPr>
          <w:rFonts w:ascii="標楷體" w:eastAsia="標楷體" w:hAnsi="細明體"/>
          <w:sz w:val="28"/>
        </w:rPr>
      </w:pPr>
      <w:r>
        <w:rPr>
          <w:rFonts w:ascii="標楷體" w:eastAsia="標楷體" w:hAnsi="標楷體"/>
          <w:sz w:val="28"/>
        </w:rPr>
        <w:t>主旨</w:t>
      </w:r>
      <w:r>
        <w:rPr>
          <w:rFonts w:ascii="標楷體" w:eastAsia="標楷體" w:hAnsi="標楷體" w:hint="eastAsia"/>
          <w:sz w:val="28"/>
        </w:rPr>
        <w:t>：</w:t>
      </w:r>
      <w:r w:rsidR="00386725" w:rsidRPr="00386725">
        <w:rPr>
          <w:rFonts w:ascii="標楷體" w:eastAsia="標楷體" w:hAnsi="標楷體" w:hint="eastAsia"/>
          <w:sz w:val="28"/>
        </w:rPr>
        <w:t>謹訂於本（</w:t>
      </w:r>
      <w:r w:rsidR="009A0D84">
        <w:rPr>
          <w:rFonts w:ascii="標楷體" w:eastAsia="標楷體" w:hAnsi="標楷體" w:hint="eastAsia"/>
          <w:sz w:val="28"/>
        </w:rPr>
        <w:t>10</w:t>
      </w:r>
      <w:r w:rsidR="004107D4">
        <w:rPr>
          <w:rFonts w:ascii="標楷體" w:eastAsia="標楷體" w:hAnsi="標楷體"/>
          <w:sz w:val="28"/>
        </w:rPr>
        <w:t>4</w:t>
      </w:r>
      <w:r w:rsidR="00386725" w:rsidRPr="00386725">
        <w:rPr>
          <w:rFonts w:ascii="標楷體" w:eastAsia="標楷體" w:hAnsi="標楷體" w:hint="eastAsia"/>
          <w:sz w:val="28"/>
        </w:rPr>
        <w:t>）年9月</w:t>
      </w:r>
      <w:r w:rsidR="000C7509">
        <w:rPr>
          <w:rFonts w:ascii="標楷體" w:eastAsia="標楷體" w:hAnsi="標楷體" w:hint="eastAsia"/>
          <w:sz w:val="28"/>
        </w:rPr>
        <w:t>2</w:t>
      </w:r>
      <w:r w:rsidR="004107D4">
        <w:rPr>
          <w:rFonts w:ascii="標楷體" w:eastAsia="標楷體" w:hAnsi="標楷體"/>
          <w:sz w:val="28"/>
        </w:rPr>
        <w:t>2</w:t>
      </w:r>
      <w:r w:rsidR="00193D8A">
        <w:rPr>
          <w:rFonts w:ascii="標楷體" w:eastAsia="標楷體" w:hAnsi="標楷體" w:hint="eastAsia"/>
          <w:sz w:val="28"/>
        </w:rPr>
        <w:t>日（星期</w:t>
      </w:r>
      <w:r w:rsidR="004107D4">
        <w:rPr>
          <w:rFonts w:ascii="標楷體" w:eastAsia="標楷體" w:hAnsi="標楷體" w:hint="eastAsia"/>
          <w:sz w:val="28"/>
        </w:rPr>
        <w:t>二</w:t>
      </w:r>
      <w:r w:rsidR="00386725" w:rsidRPr="00386725">
        <w:rPr>
          <w:rFonts w:ascii="標楷體" w:eastAsia="標楷體" w:hAnsi="標楷體" w:hint="eastAsia"/>
          <w:sz w:val="28"/>
        </w:rPr>
        <w:t>）上午10</w:t>
      </w:r>
      <w:r w:rsidR="004315E8">
        <w:rPr>
          <w:rFonts w:ascii="標楷體" w:eastAsia="標楷體" w:hAnsi="標楷體" w:hint="eastAsia"/>
          <w:sz w:val="28"/>
        </w:rPr>
        <w:t>時，於</w:t>
      </w:r>
      <w:r w:rsidR="00386725" w:rsidRPr="00386725">
        <w:rPr>
          <w:rFonts w:ascii="標楷體" w:eastAsia="標楷體" w:hAnsi="標楷體" w:hint="eastAsia"/>
          <w:sz w:val="28"/>
        </w:rPr>
        <w:t>本校圖書館</w:t>
      </w:r>
      <w:r w:rsidR="00824548">
        <w:rPr>
          <w:rFonts w:ascii="標楷體" w:eastAsia="標楷體" w:hAnsi="標楷體" w:hint="eastAsia"/>
          <w:sz w:val="28"/>
        </w:rPr>
        <w:t>總圖</w:t>
      </w:r>
      <w:r w:rsidR="00386725" w:rsidRPr="00386725">
        <w:rPr>
          <w:rFonts w:ascii="標楷體" w:eastAsia="標楷體" w:hAnsi="標楷體" w:hint="eastAsia"/>
          <w:sz w:val="28"/>
        </w:rPr>
        <w:t>地下一樓會議廳舉行</w:t>
      </w:r>
      <w:r w:rsidR="00EA2B1F">
        <w:rPr>
          <w:rFonts w:ascii="標楷體" w:eastAsia="標楷體" w:hAnsi="標楷體" w:hint="eastAsia"/>
          <w:sz w:val="28"/>
        </w:rPr>
        <w:t>「</w:t>
      </w:r>
      <w:r w:rsidR="00386725" w:rsidRPr="00386725">
        <w:rPr>
          <w:rFonts w:ascii="標楷體" w:eastAsia="標楷體" w:hAnsi="標楷體" w:hint="eastAsia"/>
          <w:sz w:val="28"/>
        </w:rPr>
        <w:t>教師節慶祝大會暨</w:t>
      </w:r>
      <w:r w:rsidR="000A627F">
        <w:rPr>
          <w:rFonts w:ascii="標楷體" w:eastAsia="標楷體" w:hAnsi="標楷體" w:hint="eastAsia"/>
          <w:sz w:val="28"/>
        </w:rPr>
        <w:t>餐</w:t>
      </w:r>
      <w:r w:rsidR="00386725" w:rsidRPr="00386725">
        <w:rPr>
          <w:rFonts w:ascii="標楷體" w:eastAsia="標楷體" w:hAnsi="標楷體" w:hint="eastAsia"/>
          <w:sz w:val="28"/>
        </w:rPr>
        <w:t>會</w:t>
      </w:r>
      <w:r w:rsidR="00EA2B1F">
        <w:rPr>
          <w:rFonts w:ascii="標楷體" w:eastAsia="標楷體" w:hAnsi="標楷體" w:hint="eastAsia"/>
          <w:sz w:val="28"/>
        </w:rPr>
        <w:t>」</w:t>
      </w:r>
      <w:r w:rsidR="00372E62">
        <w:rPr>
          <w:rFonts w:ascii="標楷體" w:eastAsia="標楷體" w:hAnsi="標楷體" w:hint="eastAsia"/>
          <w:sz w:val="28"/>
        </w:rPr>
        <w:t>(</w:t>
      </w:r>
      <w:r w:rsidR="00C023B5">
        <w:rPr>
          <w:rFonts w:ascii="標楷體" w:eastAsia="標楷體" w:hAnsi="標楷體" w:hint="eastAsia"/>
          <w:sz w:val="28"/>
        </w:rPr>
        <w:t>程序</w:t>
      </w:r>
      <w:r w:rsidR="00372E62">
        <w:rPr>
          <w:rFonts w:ascii="標楷體" w:eastAsia="標楷體" w:hAnsi="標楷體" w:hint="eastAsia"/>
          <w:sz w:val="28"/>
        </w:rPr>
        <w:t>如附件)</w:t>
      </w:r>
      <w:r w:rsidR="00386725" w:rsidRPr="00386725">
        <w:rPr>
          <w:rFonts w:ascii="標楷體" w:eastAsia="標楷體" w:hAnsi="標楷體" w:hint="eastAsia"/>
          <w:sz w:val="28"/>
        </w:rPr>
        <w:t>，敬請各受獎教師準時參加，並請各單位主管邀請所屬教師及同仁踴躍出席觀禮，請查照。</w:t>
      </w:r>
    </w:p>
    <w:p w:rsidR="00836C43" w:rsidRPr="00836C43" w:rsidRDefault="00833466" w:rsidP="00836C43">
      <w:pPr>
        <w:widowControl/>
        <w:overflowPunct w:val="0"/>
        <w:autoSpaceDE w:val="0"/>
        <w:autoSpaceDN w:val="0"/>
        <w:snapToGrid w:val="0"/>
        <w:spacing w:line="400" w:lineRule="exact"/>
        <w:ind w:leftChars="117" w:left="1121" w:hangingChars="300" w:hanging="8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說明</w:t>
      </w:r>
      <w:r>
        <w:rPr>
          <w:rFonts w:ascii="標楷體" w:eastAsia="標楷體" w:hAnsi="標楷體" w:hint="eastAsia"/>
          <w:sz w:val="28"/>
        </w:rPr>
        <w:t>：</w:t>
      </w:r>
      <w:r w:rsidR="00386725" w:rsidRPr="00386725">
        <w:rPr>
          <w:rFonts w:ascii="標楷體" w:eastAsia="標楷體" w:hAnsi="標楷體" w:hint="eastAsia"/>
          <w:sz w:val="28"/>
        </w:rPr>
        <w:t>本次慶祝大會將表揚</w:t>
      </w:r>
      <w:r w:rsidR="00011591" w:rsidRPr="00011591">
        <w:rPr>
          <w:rFonts w:ascii="標楷體" w:eastAsia="標楷體" w:hAnsi="標楷體" w:hint="eastAsia"/>
          <w:sz w:val="28"/>
        </w:rPr>
        <w:t>10</w:t>
      </w:r>
      <w:r w:rsidR="004107D4">
        <w:rPr>
          <w:rFonts w:ascii="標楷體" w:eastAsia="標楷體" w:hAnsi="標楷體"/>
          <w:sz w:val="28"/>
        </w:rPr>
        <w:t>4</w:t>
      </w:r>
      <w:r w:rsidR="00011591" w:rsidRPr="00011591">
        <w:rPr>
          <w:rFonts w:ascii="標楷體" w:eastAsia="標楷體" w:hAnsi="標楷體" w:hint="eastAsia"/>
          <w:sz w:val="28"/>
        </w:rPr>
        <w:t>學年度名譽教授</w:t>
      </w:r>
      <w:r w:rsidR="00011591">
        <w:rPr>
          <w:rFonts w:ascii="標楷體" w:eastAsia="標楷體" w:hAnsi="標楷體" w:hint="eastAsia"/>
          <w:sz w:val="28"/>
        </w:rPr>
        <w:t>、</w:t>
      </w:r>
      <w:r w:rsidR="00666F38">
        <w:rPr>
          <w:rFonts w:ascii="標楷體" w:eastAsia="標楷體" w:hAnsi="標楷體" w:hint="eastAsia"/>
          <w:sz w:val="28"/>
        </w:rPr>
        <w:t>10</w:t>
      </w:r>
      <w:r w:rsidR="004107D4">
        <w:rPr>
          <w:rFonts w:ascii="標楷體" w:eastAsia="標楷體" w:hAnsi="標楷體"/>
          <w:sz w:val="28"/>
        </w:rPr>
        <w:t>3</w:t>
      </w:r>
      <w:r w:rsidR="00386725" w:rsidRPr="00386725">
        <w:rPr>
          <w:rFonts w:ascii="標楷體" w:eastAsia="標楷體" w:hAnsi="標楷體" w:hint="eastAsia"/>
          <w:sz w:val="28"/>
        </w:rPr>
        <w:t>學年度</w:t>
      </w:r>
      <w:r w:rsidR="00011591" w:rsidRPr="00011591">
        <w:rPr>
          <w:rFonts w:ascii="標楷體" w:eastAsia="標楷體" w:hAnsi="標楷體" w:hint="eastAsia"/>
          <w:sz w:val="28"/>
        </w:rPr>
        <w:t>教學特優教師</w:t>
      </w:r>
      <w:r w:rsidR="00386725" w:rsidRPr="00386725">
        <w:rPr>
          <w:rFonts w:ascii="標楷體" w:eastAsia="標楷體" w:hAnsi="標楷體" w:hint="eastAsia"/>
          <w:sz w:val="28"/>
        </w:rPr>
        <w:t>、</w:t>
      </w:r>
      <w:r w:rsidR="00666F38">
        <w:rPr>
          <w:rFonts w:ascii="標楷體" w:eastAsia="標楷體" w:hAnsi="標楷體" w:hint="eastAsia"/>
          <w:sz w:val="28"/>
        </w:rPr>
        <w:t>10</w:t>
      </w:r>
      <w:r w:rsidR="004107D4">
        <w:rPr>
          <w:rFonts w:ascii="標楷體" w:eastAsia="標楷體" w:hAnsi="標楷體"/>
          <w:sz w:val="28"/>
        </w:rPr>
        <w:t>3</w:t>
      </w:r>
      <w:r w:rsidR="00386725" w:rsidRPr="00386725">
        <w:rPr>
          <w:rFonts w:ascii="標楷體" w:eastAsia="標楷體" w:hAnsi="標楷體" w:hint="eastAsia"/>
          <w:sz w:val="28"/>
        </w:rPr>
        <w:t>學年度教學優良教師、</w:t>
      </w:r>
      <w:r w:rsidR="004107D4">
        <w:rPr>
          <w:rFonts w:ascii="標楷體" w:eastAsia="標楷體" w:hAnsi="標楷體" w:hint="eastAsia"/>
          <w:sz w:val="28"/>
        </w:rPr>
        <w:t>1</w:t>
      </w:r>
      <w:r w:rsidR="004107D4">
        <w:rPr>
          <w:rFonts w:ascii="標楷體" w:eastAsia="標楷體" w:hAnsi="標楷體"/>
          <w:sz w:val="28"/>
        </w:rPr>
        <w:t>03年</w:t>
      </w:r>
      <w:r w:rsidR="00386725" w:rsidRPr="00386725">
        <w:rPr>
          <w:rFonts w:ascii="標楷體" w:eastAsia="標楷體" w:hAnsi="標楷體" w:hint="eastAsia"/>
          <w:sz w:val="28"/>
        </w:rPr>
        <w:t>通識課程優良教師</w:t>
      </w:r>
      <w:r w:rsidR="00836C43">
        <w:rPr>
          <w:rFonts w:ascii="標楷體" w:eastAsia="標楷體" w:hAnsi="標楷體" w:hint="eastAsia"/>
          <w:sz w:val="28"/>
        </w:rPr>
        <w:t>、</w:t>
      </w:r>
      <w:r w:rsidR="00836C43" w:rsidRPr="00836C43">
        <w:rPr>
          <w:rFonts w:ascii="標楷體" w:eastAsia="標楷體" w:hAnsi="標楷體" w:hint="eastAsia"/>
          <w:sz w:val="28"/>
        </w:rPr>
        <w:t>10</w:t>
      </w:r>
      <w:r w:rsidR="004107D4">
        <w:rPr>
          <w:rFonts w:ascii="標楷體" w:eastAsia="標楷體" w:hAnsi="標楷體"/>
          <w:sz w:val="28"/>
        </w:rPr>
        <w:t>4</w:t>
      </w:r>
      <w:r w:rsidR="00836C43" w:rsidRPr="00836C43">
        <w:rPr>
          <w:rFonts w:ascii="標楷體" w:eastAsia="標楷體" w:hAnsi="標楷體" w:hint="eastAsia"/>
          <w:sz w:val="28"/>
        </w:rPr>
        <w:t>年鼓勵發表國際頂尖期刊獎勵</w:t>
      </w:r>
      <w:r w:rsidR="00836C43">
        <w:rPr>
          <w:rFonts w:ascii="標楷體" w:eastAsia="標楷體" w:hAnsi="標楷體" w:hint="eastAsia"/>
          <w:sz w:val="28"/>
        </w:rPr>
        <w:t>、</w:t>
      </w:r>
      <w:r w:rsidR="00666F38">
        <w:rPr>
          <w:rFonts w:ascii="標楷體" w:eastAsia="標楷體" w:hAnsi="標楷體" w:hint="eastAsia"/>
          <w:sz w:val="28"/>
        </w:rPr>
        <w:t>10</w:t>
      </w:r>
      <w:r w:rsidR="004107D4">
        <w:rPr>
          <w:rFonts w:ascii="標楷體" w:eastAsia="標楷體" w:hAnsi="標楷體"/>
          <w:sz w:val="28"/>
        </w:rPr>
        <w:t>4</w:t>
      </w:r>
      <w:r w:rsidR="00386725" w:rsidRPr="00386725">
        <w:rPr>
          <w:rFonts w:ascii="標楷體" w:eastAsia="標楷體" w:hAnsi="標楷體" w:hint="eastAsia"/>
          <w:sz w:val="28"/>
        </w:rPr>
        <w:t>年服務屆滿30年資深優良教師</w:t>
      </w:r>
      <w:r w:rsidR="00836C43">
        <w:rPr>
          <w:rFonts w:ascii="標楷體" w:eastAsia="標楷體" w:hAnsi="標楷體" w:hint="eastAsia"/>
          <w:sz w:val="28"/>
        </w:rPr>
        <w:t>及</w:t>
      </w:r>
      <w:r w:rsidR="000A627F" w:rsidRPr="000A627F">
        <w:rPr>
          <w:rFonts w:ascii="標楷體" w:eastAsia="標楷體" w:hAnsi="標楷體" w:hint="eastAsia"/>
          <w:sz w:val="28"/>
        </w:rPr>
        <w:t>10</w:t>
      </w:r>
      <w:r w:rsidR="004107D4">
        <w:rPr>
          <w:rFonts w:ascii="標楷體" w:eastAsia="標楷體" w:hAnsi="標楷體"/>
          <w:sz w:val="28"/>
        </w:rPr>
        <w:t>3</w:t>
      </w:r>
      <w:r w:rsidR="000A627F" w:rsidRPr="000A627F">
        <w:rPr>
          <w:rFonts w:ascii="標楷體" w:eastAsia="標楷體" w:hAnsi="標楷體" w:hint="eastAsia"/>
          <w:sz w:val="28"/>
        </w:rPr>
        <w:t>學年度</w:t>
      </w:r>
      <w:r w:rsidR="00836C43" w:rsidRPr="002A461D">
        <w:rPr>
          <w:rFonts w:ascii="標楷體" w:eastAsia="標楷體" w:hAnsi="標楷體" w:hint="eastAsia"/>
          <w:sz w:val="28"/>
        </w:rPr>
        <w:t>輔導優良</w:t>
      </w:r>
      <w:r w:rsidR="00C35E60" w:rsidRPr="002A461D">
        <w:rPr>
          <w:rFonts w:ascii="標楷體" w:eastAsia="標楷體" w:hAnsi="標楷體" w:hint="eastAsia"/>
          <w:sz w:val="28"/>
        </w:rPr>
        <w:t>及輔導傑出</w:t>
      </w:r>
      <w:r w:rsidR="00836C43" w:rsidRPr="002A461D">
        <w:rPr>
          <w:rFonts w:ascii="標楷體" w:eastAsia="標楷體" w:hAnsi="標楷體" w:hint="eastAsia"/>
          <w:sz w:val="28"/>
        </w:rPr>
        <w:t>導師</w:t>
      </w:r>
      <w:r w:rsidR="00386725" w:rsidRPr="002A461D">
        <w:rPr>
          <w:rFonts w:ascii="標楷體" w:eastAsia="標楷體" w:hAnsi="標楷體" w:hint="eastAsia"/>
          <w:sz w:val="28"/>
        </w:rPr>
        <w:t>等</w:t>
      </w:r>
      <w:r w:rsidR="00386725" w:rsidRPr="00386725">
        <w:rPr>
          <w:rFonts w:ascii="標楷體" w:eastAsia="標楷體" w:hAnsi="標楷體" w:hint="eastAsia"/>
          <w:sz w:val="28"/>
        </w:rPr>
        <w:t>，請各受獎教師親自出席受獎，並請於慶祝大會典禮開始前10分鐘抵達會場，俾便安排受獎相關事宜。</w:t>
      </w:r>
    </w:p>
    <w:p w:rsidR="00833466" w:rsidRDefault="00833466" w:rsidP="00A82370">
      <w:pPr>
        <w:widowControl/>
        <w:overflowPunct w:val="0"/>
        <w:autoSpaceDE w:val="0"/>
        <w:autoSpaceDN w:val="0"/>
        <w:adjustRightInd w:val="0"/>
        <w:snapToGrid w:val="0"/>
        <w:spacing w:before="100" w:beforeAutospacing="1" w:line="400" w:lineRule="exact"/>
        <w:ind w:leftChars="117" w:left="841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正本：</w:t>
      </w:r>
      <w:r w:rsidR="00386725">
        <w:rPr>
          <w:rFonts w:ascii="標楷體" w:eastAsia="標楷體" w:hAnsi="標楷體" w:hint="eastAsia"/>
          <w:sz w:val="28"/>
        </w:rPr>
        <w:t>本校各一、二級單位</w:t>
      </w:r>
      <w:r w:rsidR="00EB26F3">
        <w:rPr>
          <w:rFonts w:ascii="標楷體" w:eastAsia="標楷體" w:hAnsi="標楷體" w:hint="eastAsia"/>
          <w:sz w:val="28"/>
        </w:rPr>
        <w:t>（含附設高工）</w:t>
      </w:r>
      <w:r w:rsidR="00817B55">
        <w:rPr>
          <w:rFonts w:ascii="標楷體" w:eastAsia="標楷體" w:hAnsi="標楷體" w:hint="eastAsia"/>
          <w:sz w:val="28"/>
        </w:rPr>
        <w:t>(以email傳送)</w:t>
      </w:r>
    </w:p>
    <w:p w:rsidR="00833466" w:rsidRDefault="00833466" w:rsidP="00662010">
      <w:pPr>
        <w:widowControl/>
        <w:spacing w:line="320" w:lineRule="exact"/>
        <w:ind w:leftChars="123" w:left="1199" w:hangingChars="323" w:hanging="90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副本：</w:t>
      </w:r>
      <w:r w:rsidR="00D12A99">
        <w:rPr>
          <w:rFonts w:ascii="標楷體" w:eastAsia="標楷體" w:hAnsi="標楷體" w:hint="eastAsia"/>
          <w:sz w:val="28"/>
        </w:rPr>
        <w:t>護理學系趙可式</w:t>
      </w:r>
      <w:r w:rsidR="00011591" w:rsidRPr="00011591">
        <w:rPr>
          <w:rFonts w:ascii="標楷體" w:eastAsia="標楷體" w:hAnsi="標楷體" w:hint="eastAsia"/>
          <w:sz w:val="28"/>
        </w:rPr>
        <w:t>教授</w:t>
      </w:r>
      <w:r w:rsidR="00662010">
        <w:rPr>
          <w:rFonts w:ascii="標楷體" w:eastAsia="標楷體" w:hAnsi="標楷體" w:hint="eastAsia"/>
          <w:sz w:val="28"/>
        </w:rPr>
        <w:t>等1</w:t>
      </w:r>
      <w:r w:rsidR="00011591">
        <w:rPr>
          <w:rFonts w:ascii="標楷體" w:eastAsia="標楷體" w:hAnsi="標楷體" w:hint="eastAsia"/>
          <w:sz w:val="28"/>
        </w:rPr>
        <w:t>1</w:t>
      </w:r>
      <w:r w:rsidR="00D12A99">
        <w:rPr>
          <w:rFonts w:ascii="標楷體" w:eastAsia="標楷體" w:hAnsi="標楷體"/>
          <w:sz w:val="28"/>
        </w:rPr>
        <w:t>1</w:t>
      </w:r>
      <w:r w:rsidR="00662010">
        <w:rPr>
          <w:rFonts w:ascii="標楷體" w:eastAsia="標楷體" w:hAnsi="標楷體" w:hint="eastAsia"/>
          <w:sz w:val="28"/>
        </w:rPr>
        <w:t>位受獎人員</w:t>
      </w:r>
      <w:r w:rsidR="00817B55">
        <w:rPr>
          <w:rFonts w:ascii="標楷體" w:eastAsia="標楷體" w:hAnsi="標楷體" w:hint="eastAsia"/>
          <w:sz w:val="28"/>
        </w:rPr>
        <w:t>、發展組</w:t>
      </w:r>
    </w:p>
    <w:p w:rsidR="002A202D" w:rsidRPr="00662010" w:rsidRDefault="002A202D" w:rsidP="00662010">
      <w:pPr>
        <w:pStyle w:val="3"/>
        <w:spacing w:line="320" w:lineRule="exact"/>
        <w:ind w:left="0" w:firstLine="240"/>
        <w:rPr>
          <w:rFonts w:hAnsi="標楷體"/>
        </w:rPr>
      </w:pPr>
    </w:p>
    <w:sectPr w:rsidR="002A202D" w:rsidRPr="00662010" w:rsidSect="00A97FF2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71B" w:rsidRDefault="0019371B" w:rsidP="003D5282">
      <w:r>
        <w:separator/>
      </w:r>
    </w:p>
  </w:endnote>
  <w:endnote w:type="continuationSeparator" w:id="1">
    <w:p w:rsidR="0019371B" w:rsidRDefault="0019371B" w:rsidP="003D5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71B" w:rsidRDefault="0019371B" w:rsidP="003D5282">
      <w:r>
        <w:separator/>
      </w:r>
    </w:p>
  </w:footnote>
  <w:footnote w:type="continuationSeparator" w:id="1">
    <w:p w:rsidR="0019371B" w:rsidRDefault="0019371B" w:rsidP="003D52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1AC"/>
    <w:multiLevelType w:val="singleLevel"/>
    <w:tmpl w:val="EAB0FB84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1">
    <w:nsid w:val="08793AD1"/>
    <w:multiLevelType w:val="singleLevel"/>
    <w:tmpl w:val="2EDC0328"/>
    <w:lvl w:ilvl="0">
      <w:start w:val="1"/>
      <w:numFmt w:val="taiwaneseCountingThousand"/>
      <w:lvlText w:val="（%1）"/>
      <w:lvlJc w:val="left"/>
      <w:pPr>
        <w:tabs>
          <w:tab w:val="num" w:pos="1455"/>
        </w:tabs>
        <w:ind w:left="1455" w:hanging="855"/>
      </w:pPr>
      <w:rPr>
        <w:rFonts w:ascii="細明體" w:eastAsia="細明體" w:hint="eastAsia"/>
      </w:rPr>
    </w:lvl>
  </w:abstractNum>
  <w:abstractNum w:abstractNumId="2">
    <w:nsid w:val="0EE10496"/>
    <w:multiLevelType w:val="singleLevel"/>
    <w:tmpl w:val="1E421764"/>
    <w:lvl w:ilvl="0">
      <w:start w:val="1"/>
      <w:numFmt w:val="taiwaneseCountingThousand"/>
      <w:lvlText w:val="（%1）"/>
      <w:lvlJc w:val="left"/>
      <w:pPr>
        <w:tabs>
          <w:tab w:val="num" w:pos="1890"/>
        </w:tabs>
        <w:ind w:left="1890" w:hanging="840"/>
      </w:pPr>
      <w:rPr>
        <w:rFonts w:hint="eastAsia"/>
      </w:rPr>
    </w:lvl>
  </w:abstractNum>
  <w:abstractNum w:abstractNumId="3">
    <w:nsid w:val="13096632"/>
    <w:multiLevelType w:val="singleLevel"/>
    <w:tmpl w:val="C22C91FA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570"/>
      </w:pPr>
      <w:rPr>
        <w:rFonts w:hint="eastAsia"/>
      </w:rPr>
    </w:lvl>
  </w:abstractNum>
  <w:abstractNum w:abstractNumId="4">
    <w:nsid w:val="13A9636B"/>
    <w:multiLevelType w:val="singleLevel"/>
    <w:tmpl w:val="99E21A86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450"/>
      </w:pPr>
      <w:rPr>
        <w:rFonts w:ascii="華康中楷體" w:eastAsia="華康中楷體" w:hint="eastAsia"/>
      </w:rPr>
    </w:lvl>
  </w:abstractNum>
  <w:abstractNum w:abstractNumId="5">
    <w:nsid w:val="14BB03B4"/>
    <w:multiLevelType w:val="singleLevel"/>
    <w:tmpl w:val="6194DBF0"/>
    <w:lvl w:ilvl="0">
      <w:start w:val="1"/>
      <w:numFmt w:val="taiwaneseCountingThousand"/>
      <w:lvlText w:val="%1、"/>
      <w:lvlJc w:val="left"/>
      <w:pPr>
        <w:tabs>
          <w:tab w:val="num" w:pos="1170"/>
        </w:tabs>
        <w:ind w:left="1170" w:hanging="570"/>
      </w:pPr>
      <w:rPr>
        <w:rFonts w:ascii="華康中楷體" w:eastAsia="華康中楷體" w:hint="eastAsia"/>
      </w:rPr>
    </w:lvl>
  </w:abstractNum>
  <w:abstractNum w:abstractNumId="6">
    <w:nsid w:val="16C95306"/>
    <w:multiLevelType w:val="singleLevel"/>
    <w:tmpl w:val="CC4E7BF8"/>
    <w:lvl w:ilvl="0">
      <w:start w:val="1"/>
      <w:numFmt w:val="taiwaneseCountingThousand"/>
      <w:lvlText w:val="（%1）"/>
      <w:lvlJc w:val="left"/>
      <w:pPr>
        <w:tabs>
          <w:tab w:val="num" w:pos="1455"/>
        </w:tabs>
        <w:ind w:left="1455" w:hanging="855"/>
      </w:pPr>
      <w:rPr>
        <w:rFonts w:hint="eastAsia"/>
      </w:rPr>
    </w:lvl>
  </w:abstractNum>
  <w:abstractNum w:abstractNumId="7">
    <w:nsid w:val="19161E8B"/>
    <w:multiLevelType w:val="singleLevel"/>
    <w:tmpl w:val="C12A24AA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450"/>
      </w:pPr>
      <w:rPr>
        <w:rFonts w:hint="eastAsia"/>
      </w:rPr>
    </w:lvl>
  </w:abstractNum>
  <w:abstractNum w:abstractNumId="8">
    <w:nsid w:val="1C912799"/>
    <w:multiLevelType w:val="singleLevel"/>
    <w:tmpl w:val="85347B6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華康中楷體" w:hAnsi="Times New Roman" w:hint="eastAsia"/>
        <w:sz w:val="36"/>
      </w:rPr>
    </w:lvl>
  </w:abstractNum>
  <w:abstractNum w:abstractNumId="9">
    <w:nsid w:val="1CD02045"/>
    <w:multiLevelType w:val="singleLevel"/>
    <w:tmpl w:val="6040F692"/>
    <w:lvl w:ilvl="0">
      <w:start w:val="1"/>
      <w:numFmt w:val="taiwaneseCountingThousand"/>
      <w:lvlText w:val="%1、"/>
      <w:lvlJc w:val="left"/>
      <w:pPr>
        <w:tabs>
          <w:tab w:val="num" w:pos="1139"/>
        </w:tabs>
        <w:ind w:left="1139" w:hanging="570"/>
      </w:pPr>
      <w:rPr>
        <w:rFonts w:hint="eastAsia"/>
      </w:rPr>
    </w:lvl>
  </w:abstractNum>
  <w:abstractNum w:abstractNumId="10">
    <w:nsid w:val="1FCB632B"/>
    <w:multiLevelType w:val="singleLevel"/>
    <w:tmpl w:val="4AAC2260"/>
    <w:lvl w:ilvl="0">
      <w:start w:val="1"/>
      <w:numFmt w:val="taiwaneseCountingThousand"/>
      <w:lvlText w:val="%1、"/>
      <w:lvlJc w:val="left"/>
      <w:pPr>
        <w:tabs>
          <w:tab w:val="num" w:pos="1170"/>
        </w:tabs>
        <w:ind w:left="1170" w:hanging="570"/>
      </w:pPr>
      <w:rPr>
        <w:rFonts w:ascii="華康中楷體" w:eastAsia="華康中楷體" w:hint="eastAsia"/>
      </w:rPr>
    </w:lvl>
  </w:abstractNum>
  <w:abstractNum w:abstractNumId="11">
    <w:nsid w:val="207265C3"/>
    <w:multiLevelType w:val="singleLevel"/>
    <w:tmpl w:val="8C38AA62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12">
    <w:nsid w:val="23AD5267"/>
    <w:multiLevelType w:val="singleLevel"/>
    <w:tmpl w:val="F68ABCC8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>
    <w:nsid w:val="290B35A3"/>
    <w:multiLevelType w:val="singleLevel"/>
    <w:tmpl w:val="D3AE7C50"/>
    <w:lvl w:ilvl="0">
      <w:start w:val="1"/>
      <w:numFmt w:val="taiwaneseCountingThousand"/>
      <w:lvlText w:val="%1、"/>
      <w:lvlJc w:val="left"/>
      <w:pPr>
        <w:tabs>
          <w:tab w:val="num" w:pos="1170"/>
        </w:tabs>
        <w:ind w:left="1170" w:hanging="570"/>
      </w:pPr>
      <w:rPr>
        <w:rFonts w:hint="eastAsia"/>
      </w:rPr>
    </w:lvl>
  </w:abstractNum>
  <w:abstractNum w:abstractNumId="14">
    <w:nsid w:val="2B255B6B"/>
    <w:multiLevelType w:val="singleLevel"/>
    <w:tmpl w:val="DE68B614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45"/>
      </w:pPr>
      <w:rPr>
        <w:rFonts w:ascii="華康中楷體" w:eastAsia="華康中楷體" w:hint="eastAsia"/>
      </w:rPr>
    </w:lvl>
  </w:abstractNum>
  <w:abstractNum w:abstractNumId="15">
    <w:nsid w:val="2BBA3833"/>
    <w:multiLevelType w:val="singleLevel"/>
    <w:tmpl w:val="51BC253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16">
    <w:nsid w:val="2E43778E"/>
    <w:multiLevelType w:val="singleLevel"/>
    <w:tmpl w:val="877C4716"/>
    <w:lvl w:ilvl="0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eastAsia"/>
      </w:rPr>
    </w:lvl>
  </w:abstractNum>
  <w:abstractNum w:abstractNumId="17">
    <w:nsid w:val="344F0090"/>
    <w:multiLevelType w:val="singleLevel"/>
    <w:tmpl w:val="8940D548"/>
    <w:lvl w:ilvl="0">
      <w:start w:val="9"/>
      <w:numFmt w:val="taiwaneseCountingThousand"/>
      <w:lvlText w:val="︵%1︶"/>
      <w:legacy w:legacy="1" w:legacySpace="0" w:legacyIndent="720"/>
      <w:lvlJc w:val="left"/>
      <w:pPr>
        <w:ind w:left="3360" w:hanging="720"/>
      </w:pPr>
      <w:rPr>
        <w:rFonts w:ascii="華康中楷體" w:eastAsia="華康中楷體" w:hint="eastAsia"/>
        <w:b w:val="0"/>
        <w:i w:val="0"/>
        <w:sz w:val="24"/>
      </w:rPr>
    </w:lvl>
  </w:abstractNum>
  <w:abstractNum w:abstractNumId="18">
    <w:nsid w:val="3813610A"/>
    <w:multiLevelType w:val="singleLevel"/>
    <w:tmpl w:val="2FC02F9E"/>
    <w:lvl w:ilvl="0">
      <w:start w:val="1"/>
      <w:numFmt w:val="taiwaneseCountingThousand"/>
      <w:lvlText w:val="（%1）"/>
      <w:lvlJc w:val="left"/>
      <w:pPr>
        <w:tabs>
          <w:tab w:val="num" w:pos="1455"/>
        </w:tabs>
        <w:ind w:left="1455" w:hanging="855"/>
      </w:pPr>
      <w:rPr>
        <w:rFonts w:ascii="細明體" w:eastAsia="細明體" w:hint="eastAsia"/>
      </w:rPr>
    </w:lvl>
  </w:abstractNum>
  <w:abstractNum w:abstractNumId="19">
    <w:nsid w:val="3998372F"/>
    <w:multiLevelType w:val="hybridMultilevel"/>
    <w:tmpl w:val="44721C66"/>
    <w:lvl w:ilvl="0" w:tplc="5554048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540B9FE">
      <w:start w:val="1"/>
      <w:numFmt w:val="decimal"/>
      <w:lvlText w:val="%2."/>
      <w:lvlJc w:val="left"/>
      <w:pPr>
        <w:tabs>
          <w:tab w:val="num" w:pos="951"/>
        </w:tabs>
        <w:ind w:left="951" w:hanging="471"/>
      </w:pPr>
      <w:rPr>
        <w:rFonts w:asci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5713C81"/>
    <w:multiLevelType w:val="singleLevel"/>
    <w:tmpl w:val="B7DE5A58"/>
    <w:lvl w:ilvl="0">
      <w:start w:val="1"/>
      <w:numFmt w:val="taiwaneseCountingThousand"/>
      <w:lvlText w:val="%1、"/>
      <w:lvlJc w:val="left"/>
      <w:pPr>
        <w:tabs>
          <w:tab w:val="num" w:pos="924"/>
        </w:tabs>
        <w:ind w:left="924" w:hanging="564"/>
      </w:pPr>
      <w:rPr>
        <w:rFonts w:hint="eastAsia"/>
      </w:rPr>
    </w:lvl>
  </w:abstractNum>
  <w:abstractNum w:abstractNumId="21">
    <w:nsid w:val="49185DB2"/>
    <w:multiLevelType w:val="singleLevel"/>
    <w:tmpl w:val="7D325DB0"/>
    <w:lvl w:ilvl="0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</w:rPr>
    </w:lvl>
  </w:abstractNum>
  <w:abstractNum w:abstractNumId="22">
    <w:nsid w:val="4B827BE5"/>
    <w:multiLevelType w:val="singleLevel"/>
    <w:tmpl w:val="930E26A0"/>
    <w:lvl w:ilvl="0">
      <w:start w:val="1"/>
      <w:numFmt w:val="taiwaneseCountingThousand"/>
      <w:lvlText w:val="（%1）"/>
      <w:lvlJc w:val="left"/>
      <w:pPr>
        <w:tabs>
          <w:tab w:val="num" w:pos="1504"/>
        </w:tabs>
        <w:ind w:left="1504" w:hanging="720"/>
      </w:pPr>
      <w:rPr>
        <w:rFonts w:hint="eastAsia"/>
      </w:rPr>
    </w:lvl>
  </w:abstractNum>
  <w:abstractNum w:abstractNumId="23">
    <w:nsid w:val="4F3A3CDE"/>
    <w:multiLevelType w:val="singleLevel"/>
    <w:tmpl w:val="B868DD3C"/>
    <w:lvl w:ilvl="0">
      <w:start w:val="1"/>
      <w:numFmt w:val="taiwaneseCountingThousand"/>
      <w:lvlText w:val="%1、"/>
      <w:lvlJc w:val="left"/>
      <w:pPr>
        <w:tabs>
          <w:tab w:val="num" w:pos="930"/>
        </w:tabs>
        <w:ind w:left="930" w:hanging="570"/>
      </w:pPr>
      <w:rPr>
        <w:rFonts w:hint="eastAsia"/>
      </w:rPr>
    </w:lvl>
  </w:abstractNum>
  <w:abstractNum w:abstractNumId="24">
    <w:nsid w:val="506C05CD"/>
    <w:multiLevelType w:val="singleLevel"/>
    <w:tmpl w:val="8E9C59AA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450"/>
      </w:pPr>
      <w:rPr>
        <w:rFonts w:ascii="華康中楷體" w:eastAsia="華康中楷體" w:hint="eastAsia"/>
      </w:rPr>
    </w:lvl>
  </w:abstractNum>
  <w:abstractNum w:abstractNumId="25">
    <w:nsid w:val="55AE3348"/>
    <w:multiLevelType w:val="singleLevel"/>
    <w:tmpl w:val="1D8E128E"/>
    <w:lvl w:ilvl="0">
      <w:start w:val="1"/>
      <w:numFmt w:val="taiwaneseCountingThousand"/>
      <w:lvlText w:val="%1、"/>
      <w:lvlJc w:val="left"/>
      <w:pPr>
        <w:tabs>
          <w:tab w:val="num" w:pos="1020"/>
        </w:tabs>
        <w:ind w:left="1020" w:hanging="420"/>
      </w:pPr>
      <w:rPr>
        <w:rFonts w:ascii="華康中楷體" w:eastAsia="華康中楷體" w:hint="eastAsia"/>
      </w:rPr>
    </w:lvl>
  </w:abstractNum>
  <w:abstractNum w:abstractNumId="26">
    <w:nsid w:val="5F9D48C4"/>
    <w:multiLevelType w:val="singleLevel"/>
    <w:tmpl w:val="74A0B71E"/>
    <w:lvl w:ilvl="0">
      <w:start w:val="1"/>
      <w:numFmt w:val="taiwaneseCountingThousand"/>
      <w:lvlText w:val="%1、"/>
      <w:lvlJc w:val="left"/>
      <w:pPr>
        <w:tabs>
          <w:tab w:val="num" w:pos="1035"/>
        </w:tabs>
        <w:ind w:left="1035" w:hanging="435"/>
      </w:pPr>
      <w:rPr>
        <w:rFonts w:ascii="華康中楷體" w:eastAsia="華康中楷體" w:hint="eastAsia"/>
      </w:rPr>
    </w:lvl>
  </w:abstractNum>
  <w:abstractNum w:abstractNumId="27">
    <w:nsid w:val="6F0865AB"/>
    <w:multiLevelType w:val="singleLevel"/>
    <w:tmpl w:val="1D0006E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28">
    <w:nsid w:val="728938E8"/>
    <w:multiLevelType w:val="singleLevel"/>
    <w:tmpl w:val="AB6E0D8A"/>
    <w:lvl w:ilvl="0">
      <w:start w:val="1"/>
      <w:numFmt w:val="taiwaneseCountingThousand"/>
      <w:lvlText w:val="%1、"/>
      <w:lvlJc w:val="left"/>
      <w:pPr>
        <w:tabs>
          <w:tab w:val="num" w:pos="848"/>
        </w:tabs>
        <w:ind w:left="848" w:hanging="564"/>
      </w:pPr>
      <w:rPr>
        <w:rFonts w:hint="eastAsia"/>
      </w:r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23"/>
  </w:num>
  <w:num w:numId="5">
    <w:abstractNumId w:val="20"/>
  </w:num>
  <w:num w:numId="6">
    <w:abstractNumId w:val="12"/>
  </w:num>
  <w:num w:numId="7">
    <w:abstractNumId w:val="27"/>
  </w:num>
  <w:num w:numId="8">
    <w:abstractNumId w:val="15"/>
  </w:num>
  <w:num w:numId="9">
    <w:abstractNumId w:val="0"/>
  </w:num>
  <w:num w:numId="10">
    <w:abstractNumId w:val="28"/>
  </w:num>
  <w:num w:numId="11">
    <w:abstractNumId w:val="22"/>
  </w:num>
  <w:num w:numId="12">
    <w:abstractNumId w:val="9"/>
  </w:num>
  <w:num w:numId="13">
    <w:abstractNumId w:val="13"/>
  </w:num>
  <w:num w:numId="14">
    <w:abstractNumId w:val="18"/>
  </w:num>
  <w:num w:numId="15">
    <w:abstractNumId w:val="1"/>
  </w:num>
  <w:num w:numId="16">
    <w:abstractNumId w:val="8"/>
  </w:num>
  <w:num w:numId="17">
    <w:abstractNumId w:val="6"/>
  </w:num>
  <w:num w:numId="18">
    <w:abstractNumId w:val="26"/>
  </w:num>
  <w:num w:numId="19">
    <w:abstractNumId w:val="25"/>
  </w:num>
  <w:num w:numId="20">
    <w:abstractNumId w:val="4"/>
  </w:num>
  <w:num w:numId="21">
    <w:abstractNumId w:val="24"/>
  </w:num>
  <w:num w:numId="22">
    <w:abstractNumId w:val="7"/>
  </w:num>
  <w:num w:numId="23">
    <w:abstractNumId w:val="10"/>
  </w:num>
  <w:num w:numId="24">
    <w:abstractNumId w:val="5"/>
  </w:num>
  <w:num w:numId="25">
    <w:abstractNumId w:val="21"/>
  </w:num>
  <w:num w:numId="26">
    <w:abstractNumId w:val="2"/>
  </w:num>
  <w:num w:numId="27">
    <w:abstractNumId w:val="3"/>
  </w:num>
  <w:num w:numId="28">
    <w:abstractNumId w:val="14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CE2BFA"/>
    <w:rsid w:val="00011591"/>
    <w:rsid w:val="00034824"/>
    <w:rsid w:val="00090A72"/>
    <w:rsid w:val="000A627F"/>
    <w:rsid w:val="000C7509"/>
    <w:rsid w:val="000E202E"/>
    <w:rsid w:val="00166993"/>
    <w:rsid w:val="00192F44"/>
    <w:rsid w:val="0019371B"/>
    <w:rsid w:val="00193D8A"/>
    <w:rsid w:val="00193DFF"/>
    <w:rsid w:val="001D2263"/>
    <w:rsid w:val="001D4092"/>
    <w:rsid w:val="001F1829"/>
    <w:rsid w:val="00204452"/>
    <w:rsid w:val="00243EDE"/>
    <w:rsid w:val="00273EA1"/>
    <w:rsid w:val="00277167"/>
    <w:rsid w:val="002A202D"/>
    <w:rsid w:val="002A461D"/>
    <w:rsid w:val="002D2FEF"/>
    <w:rsid w:val="002D3CDE"/>
    <w:rsid w:val="002F1151"/>
    <w:rsid w:val="002F5B56"/>
    <w:rsid w:val="00332763"/>
    <w:rsid w:val="003721D7"/>
    <w:rsid w:val="00372E62"/>
    <w:rsid w:val="00386725"/>
    <w:rsid w:val="003D5282"/>
    <w:rsid w:val="004107D4"/>
    <w:rsid w:val="00414D62"/>
    <w:rsid w:val="00416B1E"/>
    <w:rsid w:val="004315E8"/>
    <w:rsid w:val="004A6D60"/>
    <w:rsid w:val="004B00C3"/>
    <w:rsid w:val="004D3B89"/>
    <w:rsid w:val="004F030E"/>
    <w:rsid w:val="00500834"/>
    <w:rsid w:val="005112B7"/>
    <w:rsid w:val="005660BA"/>
    <w:rsid w:val="00586D7B"/>
    <w:rsid w:val="005A2733"/>
    <w:rsid w:val="005E036C"/>
    <w:rsid w:val="005E196B"/>
    <w:rsid w:val="00616CD9"/>
    <w:rsid w:val="006234FC"/>
    <w:rsid w:val="00662010"/>
    <w:rsid w:val="00666F38"/>
    <w:rsid w:val="00681E68"/>
    <w:rsid w:val="00684256"/>
    <w:rsid w:val="006D1704"/>
    <w:rsid w:val="006E332C"/>
    <w:rsid w:val="00710AFB"/>
    <w:rsid w:val="007324F9"/>
    <w:rsid w:val="0074581E"/>
    <w:rsid w:val="00775DA8"/>
    <w:rsid w:val="00791BA1"/>
    <w:rsid w:val="007B1935"/>
    <w:rsid w:val="008054EE"/>
    <w:rsid w:val="00817B55"/>
    <w:rsid w:val="00824548"/>
    <w:rsid w:val="00833466"/>
    <w:rsid w:val="00836C43"/>
    <w:rsid w:val="00894ED3"/>
    <w:rsid w:val="008D4535"/>
    <w:rsid w:val="008F5FDE"/>
    <w:rsid w:val="00914A8E"/>
    <w:rsid w:val="009340E1"/>
    <w:rsid w:val="00946050"/>
    <w:rsid w:val="0096416C"/>
    <w:rsid w:val="00977A92"/>
    <w:rsid w:val="009A0D84"/>
    <w:rsid w:val="009C6750"/>
    <w:rsid w:val="009C6A98"/>
    <w:rsid w:val="00A61E9C"/>
    <w:rsid w:val="00A62D0D"/>
    <w:rsid w:val="00A82370"/>
    <w:rsid w:val="00A97FF2"/>
    <w:rsid w:val="00AB249A"/>
    <w:rsid w:val="00AE57B1"/>
    <w:rsid w:val="00B15357"/>
    <w:rsid w:val="00BB06AD"/>
    <w:rsid w:val="00BD1BDC"/>
    <w:rsid w:val="00BE1C2E"/>
    <w:rsid w:val="00BF0F41"/>
    <w:rsid w:val="00C023B5"/>
    <w:rsid w:val="00C3079A"/>
    <w:rsid w:val="00C35E60"/>
    <w:rsid w:val="00C62A42"/>
    <w:rsid w:val="00C65F5D"/>
    <w:rsid w:val="00CA6F72"/>
    <w:rsid w:val="00CC09F2"/>
    <w:rsid w:val="00CE2BFA"/>
    <w:rsid w:val="00CE3575"/>
    <w:rsid w:val="00D12A99"/>
    <w:rsid w:val="00D2297D"/>
    <w:rsid w:val="00D23B6F"/>
    <w:rsid w:val="00D42864"/>
    <w:rsid w:val="00D51F11"/>
    <w:rsid w:val="00DA0719"/>
    <w:rsid w:val="00E308F2"/>
    <w:rsid w:val="00E568DD"/>
    <w:rsid w:val="00EA2B1F"/>
    <w:rsid w:val="00EB26F3"/>
    <w:rsid w:val="00EE0A5E"/>
    <w:rsid w:val="00EE2A91"/>
    <w:rsid w:val="00EF1C62"/>
    <w:rsid w:val="00EF4881"/>
    <w:rsid w:val="00F76632"/>
    <w:rsid w:val="00FB69F7"/>
    <w:rsid w:val="00FC0C49"/>
    <w:rsid w:val="00FD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F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97FF2"/>
    <w:pPr>
      <w:widowControl/>
      <w:overflowPunct w:val="0"/>
      <w:autoSpaceDE w:val="0"/>
      <w:autoSpaceDN w:val="0"/>
      <w:snapToGrid w:val="0"/>
      <w:spacing w:line="200" w:lineRule="atLeast"/>
      <w:ind w:left="1200" w:hanging="600"/>
    </w:pPr>
    <w:rPr>
      <w:rFonts w:ascii="標楷體" w:eastAsia="標楷體" w:hAnsi="細明體"/>
      <w:sz w:val="28"/>
    </w:rPr>
  </w:style>
  <w:style w:type="paragraph" w:styleId="a3">
    <w:name w:val="header"/>
    <w:basedOn w:val="a"/>
    <w:link w:val="a4"/>
    <w:rsid w:val="003D528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3D5282"/>
    <w:rPr>
      <w:kern w:val="2"/>
    </w:rPr>
  </w:style>
  <w:style w:type="paragraph" w:styleId="a5">
    <w:name w:val="footer"/>
    <w:basedOn w:val="a"/>
    <w:link w:val="a6"/>
    <w:rsid w:val="003D528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3D5282"/>
    <w:rPr>
      <w:kern w:val="2"/>
    </w:rPr>
  </w:style>
  <w:style w:type="paragraph" w:styleId="a7">
    <w:name w:val="Balloon Text"/>
    <w:basedOn w:val="a"/>
    <w:link w:val="a8"/>
    <w:rsid w:val="00FB69F7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FB69F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8ADDC-08CE-478A-9ADE-DDF60C77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保</dc:title>
  <dc:creator>成大</dc:creator>
  <cp:lastModifiedBy>user</cp:lastModifiedBy>
  <cp:revision>5</cp:revision>
  <cp:lastPrinted>2014-09-15T01:52:00Z</cp:lastPrinted>
  <dcterms:created xsi:type="dcterms:W3CDTF">2015-09-15T02:34:00Z</dcterms:created>
  <dcterms:modified xsi:type="dcterms:W3CDTF">2015-09-15T02:39:00Z</dcterms:modified>
</cp:coreProperties>
</file>